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Cuerpo"/>
        <w:ind w:left="0" w:firstLine="0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</w:rPr>
        <w:t>T</w:t>
      </w:r>
      <w:r>
        <w:rPr>
          <w:rFonts w:ascii="Arial" w:hAnsi="Arial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Fonts w:ascii="Arial" w:hAnsi="Arial"/>
          <w:b w:val="1"/>
          <w:bCs w:val="1"/>
          <w:sz w:val="24"/>
          <w:szCs w:val="24"/>
          <w:rtl w:val="0"/>
          <w:lang w:val="es-ES_tradnl"/>
        </w:rPr>
        <w:t xml:space="preserve">tulo: </w:t>
      </w:r>
      <w:r>
        <w:rPr>
          <w:rFonts w:ascii="Arial" w:hAnsi="Arial" w:hint="default"/>
          <w:b w:val="1"/>
          <w:bCs w:val="1"/>
          <w:sz w:val="24"/>
          <w:szCs w:val="24"/>
          <w:rtl w:val="0"/>
          <w:lang w:val="es-ES_tradnl"/>
        </w:rPr>
        <w:t>“</w:t>
      </w:r>
      <w:r>
        <w:rPr>
          <w:rFonts w:ascii="Arial" w:hAnsi="Arial"/>
          <w:b w:val="1"/>
          <w:bCs w:val="1"/>
          <w:sz w:val="24"/>
          <w:szCs w:val="24"/>
          <w:rtl w:val="0"/>
        </w:rPr>
        <w:t>An</w:t>
      </w:r>
      <w:r>
        <w:rPr>
          <w:rFonts w:ascii="Arial" w:hAnsi="Arial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Fonts w:ascii="Arial" w:hAnsi="Arial"/>
          <w:b w:val="1"/>
          <w:bCs w:val="1"/>
          <w:sz w:val="24"/>
          <w:szCs w:val="24"/>
          <w:rtl w:val="0"/>
          <w:lang w:val="es-ES_tradnl"/>
        </w:rPr>
        <w:t>lisis de creencias y h</w:t>
      </w:r>
      <w:r>
        <w:rPr>
          <w:rFonts w:ascii="Arial" w:hAnsi="Arial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Fonts w:ascii="Arial" w:hAnsi="Arial"/>
          <w:b w:val="1"/>
          <w:bCs w:val="1"/>
          <w:sz w:val="24"/>
          <w:szCs w:val="24"/>
          <w:rtl w:val="0"/>
          <w:lang w:val="pt-PT"/>
        </w:rPr>
        <w:t>bitos sobre alimentaci</w:t>
      </w:r>
      <w:r>
        <w:rPr>
          <w:rFonts w:ascii="Arial" w:hAnsi="Arial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Fonts w:ascii="Arial" w:hAnsi="Arial"/>
          <w:b w:val="1"/>
          <w:bCs w:val="1"/>
          <w:sz w:val="24"/>
          <w:szCs w:val="24"/>
          <w:rtl w:val="0"/>
          <w:lang w:val="es-ES_tradnl"/>
        </w:rPr>
        <w:t>n y riesgo de Trastornos de la Conducta Alimentaria en adolescentes de Educaci</w:t>
      </w:r>
      <w:r>
        <w:rPr>
          <w:rFonts w:ascii="Arial" w:hAnsi="Arial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Fonts w:ascii="Arial" w:hAnsi="Arial"/>
          <w:b w:val="1"/>
          <w:bCs w:val="1"/>
          <w:sz w:val="24"/>
          <w:szCs w:val="24"/>
          <w:rtl w:val="0"/>
        </w:rPr>
        <w:t>n Secundaria</w:t>
      </w:r>
      <w:r>
        <w:rPr>
          <w:rFonts w:ascii="Arial" w:hAnsi="Arial" w:hint="default"/>
          <w:b w:val="1"/>
          <w:bCs w:val="1"/>
          <w:sz w:val="24"/>
          <w:szCs w:val="24"/>
          <w:rtl w:val="0"/>
          <w:lang w:val="es-ES_tradnl"/>
        </w:rPr>
        <w:t>”</w:t>
      </w:r>
    </w:p>
    <w:p>
      <w:pPr>
        <w:pStyle w:val="Cuerpo"/>
        <w:ind w:left="0" w:firstLine="0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textWrapping"/>
      </w:r>
      <w:r>
        <w:rPr>
          <w:rFonts w:ascii="Arial" w:hAnsi="Arial"/>
          <w:b w:val="1"/>
          <w:bCs w:val="1"/>
          <w:sz w:val="24"/>
          <w:szCs w:val="24"/>
          <w:rtl w:val="0"/>
          <w:lang w:val="en-US"/>
        </w:rPr>
        <w:t>Title: "Analysis of beliefs and habits about feeding and risk of Eating Disorders in adolescents in Secondary Education"</w:t>
      </w:r>
    </w:p>
    <w:p>
      <w:pPr>
        <w:pStyle w:val="Cuerpo"/>
        <w:ind w:left="0" w:firstLine="0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pt-PT"/>
        </w:rPr>
        <w:t>Autores: M</w:t>
      </w:r>
      <w:r>
        <w:rPr>
          <w:rFonts w:ascii="Arial" w:hAnsi="Arial" w:hint="default"/>
          <w:sz w:val="24"/>
          <w:szCs w:val="24"/>
          <w:rtl w:val="0"/>
          <w:lang w:val="es-ES_tradnl"/>
        </w:rPr>
        <w:t xml:space="preserve">ª </w:t>
      </w:r>
      <w:r>
        <w:rPr>
          <w:rFonts w:ascii="Arial" w:hAnsi="Arial"/>
          <w:sz w:val="24"/>
          <w:szCs w:val="24"/>
          <w:rtl w:val="0"/>
          <w:lang w:val="es-ES_tradnl"/>
        </w:rPr>
        <w:t>Dolores Delosantos - Mantero</w:t>
      </w:r>
    </w:p>
    <w:p>
      <w:pPr>
        <w:pStyle w:val="Cuerpo"/>
        <w:ind w:left="0" w:firstLine="0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pt-PT"/>
        </w:rPr>
        <w:t>Instituci</w:t>
      </w:r>
      <w:r>
        <w:rPr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Fonts w:ascii="Arial" w:hAnsi="Arial"/>
          <w:sz w:val="24"/>
          <w:szCs w:val="24"/>
          <w:rtl w:val="0"/>
          <w:lang w:val="es-ES_tradnl"/>
        </w:rPr>
        <w:t xml:space="preserve">n:  Instituto de Ciencias de la Conducta. Sevilla. </w:t>
      </w:r>
    </w:p>
    <w:p>
      <w:pPr>
        <w:pStyle w:val="Cuerpo"/>
        <w:ind w:left="0" w:firstLine="0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es-ES_tradnl"/>
        </w:rPr>
        <w:t>Direcci</w:t>
      </w:r>
      <w:r>
        <w:rPr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Fonts w:ascii="Arial" w:hAnsi="Arial"/>
          <w:sz w:val="24"/>
          <w:szCs w:val="24"/>
          <w:rtl w:val="0"/>
        </w:rPr>
        <w:t>n postal: Calle Doctor Dorronsoro n</w:t>
      </w:r>
      <w:r>
        <w:rPr>
          <w:rFonts w:ascii="Arial" w:hAnsi="Arial" w:hint="default"/>
          <w:sz w:val="24"/>
          <w:szCs w:val="24"/>
          <w:rtl w:val="0"/>
          <w:lang w:val="es-ES_tradnl"/>
        </w:rPr>
        <w:t xml:space="preserve">º </w:t>
      </w:r>
      <w:r>
        <w:rPr>
          <w:rFonts w:ascii="Arial" w:hAnsi="Arial"/>
          <w:sz w:val="24"/>
          <w:szCs w:val="24"/>
          <w:rtl w:val="0"/>
        </w:rPr>
        <w:t xml:space="preserve">5 piso C.P: 21600 </w:t>
      </w:r>
    </w:p>
    <w:p>
      <w:pPr>
        <w:pStyle w:val="Cuerpo"/>
        <w:ind w:left="0" w:firstLine="0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es-ES_tradnl"/>
        </w:rPr>
        <w:t>Direcci</w:t>
      </w:r>
      <w:r>
        <w:rPr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Fonts w:ascii="Arial" w:hAnsi="Arial"/>
          <w:sz w:val="24"/>
          <w:szCs w:val="24"/>
          <w:rtl w:val="0"/>
          <w:lang w:val="es-ES_tradnl"/>
        </w:rPr>
        <w:t>n electr</w:t>
      </w:r>
      <w:r>
        <w:rPr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Fonts w:ascii="Arial" w:hAnsi="Arial"/>
          <w:sz w:val="24"/>
          <w:szCs w:val="24"/>
          <w:rtl w:val="0"/>
        </w:rPr>
        <w:t xml:space="preserve">nica: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"mailto:loledlosantos@hotmail.com"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loledlosantos@hotmail.com</w:t>
      </w:r>
      <w:r>
        <w:rPr/>
        <w:fldChar w:fldCharType="end" w:fldLock="0"/>
      </w:r>
    </w:p>
    <w:p>
      <w:pPr>
        <w:pStyle w:val="Cuerpo"/>
        <w:ind w:left="0" w:firstLine="0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</w:rPr>
        <w:t>Tel</w:t>
      </w:r>
      <w:r>
        <w:rPr>
          <w:rFonts w:ascii="Arial" w:hAnsi="Arial" w:hint="default"/>
          <w:sz w:val="24"/>
          <w:szCs w:val="24"/>
          <w:rtl w:val="0"/>
          <w:lang w:val="es-ES_tradnl"/>
        </w:rPr>
        <w:t>é</w:t>
      </w:r>
      <w:r>
        <w:rPr>
          <w:rFonts w:ascii="Arial" w:hAnsi="Arial"/>
          <w:sz w:val="24"/>
          <w:szCs w:val="24"/>
          <w:rtl w:val="0"/>
        </w:rPr>
        <w:t>fono: 654 421 096</w:t>
      </w:r>
    </w:p>
    <w:p>
      <w:pPr>
        <w:pStyle w:val="Cuerpo"/>
        <w:ind w:left="0" w:firstLine="0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es-ES_tradnl"/>
        </w:rPr>
        <w:t xml:space="preserve">Recuento de palabras </w:t>
      </w:r>
    </w:p>
    <w:p>
      <w:pPr>
        <w:pStyle w:val="Cuerpo"/>
        <w:ind w:left="0" w:firstLine="0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es-ES_tradnl"/>
        </w:rPr>
        <w:t>Resumen en espa</w:t>
      </w:r>
      <w:r>
        <w:rPr>
          <w:rFonts w:ascii="Arial" w:hAnsi="Arial" w:hint="default"/>
          <w:sz w:val="24"/>
          <w:szCs w:val="24"/>
          <w:rtl w:val="0"/>
          <w:lang w:val="es-ES_tradnl"/>
        </w:rPr>
        <w:t>ñ</w:t>
      </w:r>
      <w:r>
        <w:rPr>
          <w:rFonts w:ascii="Arial" w:hAnsi="Arial"/>
          <w:sz w:val="24"/>
          <w:szCs w:val="24"/>
          <w:rtl w:val="0"/>
        </w:rPr>
        <w:t>ol: 263</w:t>
      </w:r>
    </w:p>
    <w:p>
      <w:pPr>
        <w:pStyle w:val="Cuerpo"/>
        <w:ind w:left="0" w:firstLine="0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nl-NL"/>
        </w:rPr>
        <w:t>Resumen en ingl</w:t>
      </w:r>
      <w:r>
        <w:rPr>
          <w:rFonts w:ascii="Arial" w:hAnsi="Arial" w:hint="default"/>
          <w:sz w:val="24"/>
          <w:szCs w:val="24"/>
          <w:rtl w:val="0"/>
          <w:lang w:val="es-ES_tradnl"/>
        </w:rPr>
        <w:t>é</w:t>
      </w:r>
      <w:r>
        <w:rPr>
          <w:rFonts w:ascii="Arial" w:hAnsi="Arial"/>
          <w:sz w:val="24"/>
          <w:szCs w:val="24"/>
          <w:rtl w:val="0"/>
        </w:rPr>
        <w:t>s: 234</w:t>
      </w:r>
    </w:p>
    <w:p>
      <w:pPr>
        <w:pStyle w:val="Cuerpo"/>
        <w:ind w:left="0" w:firstLine="0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</w:rPr>
        <w:t>Texto principal: 5.547</w:t>
      </w:r>
    </w:p>
    <w:p>
      <w:pPr>
        <w:pStyle w:val="Cuerpo"/>
        <w:ind w:left="0" w:firstLine="0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es-ES_tradnl"/>
        </w:rPr>
        <w:t>Carta de presentaci</w:t>
      </w:r>
      <w:r>
        <w:rPr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Fonts w:ascii="Arial" w:hAnsi="Arial"/>
          <w:sz w:val="24"/>
          <w:szCs w:val="24"/>
          <w:rtl w:val="0"/>
        </w:rPr>
        <w:t xml:space="preserve">n: </w:t>
      </w:r>
    </w:p>
    <w:p>
      <w:pPr>
        <w:pStyle w:val="Cuerpo"/>
        <w:ind w:left="0" w:firstLine="0"/>
        <w:rPr>
          <w:rFonts w:ascii="Arial" w:cs="Arial" w:hAnsi="Arial" w:eastAsia="Arial"/>
          <w:sz w:val="24"/>
          <w:szCs w:val="24"/>
        </w:rPr>
      </w:pPr>
      <w:r>
        <w:rPr>
          <w:sz w:val="24"/>
          <w:szCs w:val="24"/>
          <w:rtl w:val="0"/>
          <w:lang w:val="pt-PT"/>
        </w:rPr>
        <w:t>Estimado Sr.</w:t>
      </w:r>
      <w:r>
        <w:rPr>
          <w:sz w:val="24"/>
          <w:szCs w:val="24"/>
          <w:rtl w:val="0"/>
        </w:rPr>
        <w:t> </w:t>
      </w:r>
      <w:r>
        <w:rPr>
          <w:sz w:val="24"/>
          <w:szCs w:val="24"/>
          <w:rtl w:val="0"/>
          <w:lang w:val="es-ES_tradnl"/>
        </w:rPr>
        <w:t>Director:</w:t>
      </w:r>
      <w:r>
        <w:rPr>
          <w:sz w:val="24"/>
          <w:szCs w:val="24"/>
          <w:rtl w:val="0"/>
        </w:rPr>
        <w:t>  </w:t>
      </w:r>
    </w:p>
    <w:p>
      <w:pPr>
        <w:pStyle w:val="Cuerpo"/>
        <w:ind w:left="0" w:firstLine="0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es-ES_tradnl"/>
        </w:rPr>
        <w:t>Adjunto el presente trabajo, cuya principal aportaci</w:t>
      </w:r>
      <w:r>
        <w:rPr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Fonts w:ascii="Arial" w:hAnsi="Arial"/>
          <w:sz w:val="24"/>
          <w:szCs w:val="24"/>
          <w:rtl w:val="0"/>
          <w:lang w:val="es-ES_tradnl"/>
        </w:rPr>
        <w:t>n radica en el estudio de la prevalencia de trastornos de la conducta alimentaria y su posible relaci</w:t>
      </w:r>
      <w:r>
        <w:rPr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Fonts w:ascii="Arial" w:hAnsi="Arial"/>
          <w:sz w:val="24"/>
          <w:szCs w:val="24"/>
          <w:rtl w:val="0"/>
          <w:lang w:val="es-ES_tradnl"/>
        </w:rPr>
        <w:t>n con los h</w:t>
      </w:r>
      <w:r>
        <w:rPr>
          <w:rFonts w:ascii="Arial" w:hAnsi="Arial" w:hint="default"/>
          <w:sz w:val="24"/>
          <w:szCs w:val="24"/>
          <w:rtl w:val="0"/>
          <w:lang w:val="es-ES_tradnl"/>
        </w:rPr>
        <w:t>á</w:t>
      </w:r>
      <w:r>
        <w:rPr>
          <w:rFonts w:ascii="Arial" w:hAnsi="Arial"/>
          <w:sz w:val="24"/>
          <w:szCs w:val="24"/>
          <w:rtl w:val="0"/>
          <w:lang w:val="es-ES_tradnl"/>
        </w:rPr>
        <w:t>bitos y creencias alimentarias de los alumnos de Educaci</w:t>
      </w:r>
      <w:r>
        <w:rPr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Fonts w:ascii="Arial" w:hAnsi="Arial"/>
          <w:sz w:val="24"/>
          <w:szCs w:val="24"/>
          <w:rtl w:val="0"/>
          <w:lang w:val="pt-PT"/>
        </w:rPr>
        <w:t xml:space="preserve">n Secundaria de dos centros de Valverde Del Camino, Huelva. </w:t>
      </w:r>
    </w:p>
    <w:p>
      <w:pPr>
        <w:pStyle w:val="Cuerpo"/>
        <w:ind w:left="0" w:firstLine="0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es-ES_tradnl"/>
        </w:rPr>
        <w:t>Se trata de un art</w:t>
      </w:r>
      <w:r>
        <w:rPr>
          <w:rFonts w:ascii="Arial" w:hAnsi="Arial" w:hint="default"/>
          <w:sz w:val="24"/>
          <w:szCs w:val="24"/>
          <w:rtl w:val="0"/>
          <w:lang w:val="es-ES_tradnl"/>
        </w:rPr>
        <w:t>í</w:t>
      </w:r>
      <w:r>
        <w:rPr>
          <w:rFonts w:ascii="Arial" w:hAnsi="Arial"/>
          <w:sz w:val="24"/>
          <w:szCs w:val="24"/>
          <w:rtl w:val="0"/>
          <w:lang w:val="es-ES_tradnl"/>
        </w:rPr>
        <w:t>culo</w:t>
      </w:r>
      <w:r>
        <w:rPr>
          <w:rFonts w:ascii="Arial" w:hAnsi="Arial" w:hint="default"/>
          <w:sz w:val="24"/>
          <w:szCs w:val="24"/>
          <w:rtl w:val="0"/>
          <w:lang w:val="es-ES_tradnl"/>
        </w:rPr>
        <w:t> </w:t>
      </w:r>
      <w:r>
        <w:rPr>
          <w:rFonts w:ascii="Arial" w:hAnsi="Arial"/>
          <w:sz w:val="24"/>
          <w:szCs w:val="24"/>
          <w:rtl w:val="0"/>
        </w:rPr>
        <w:t>Original,</w:t>
      </w:r>
      <w:r>
        <w:rPr>
          <w:rFonts w:ascii="Arial" w:hAnsi="Arial" w:hint="default"/>
          <w:sz w:val="24"/>
          <w:szCs w:val="24"/>
          <w:rtl w:val="0"/>
          <w:lang w:val="es-ES_tradnl"/>
        </w:rPr>
        <w:t> </w:t>
      </w:r>
      <w:r>
        <w:rPr>
          <w:rFonts w:ascii="Arial" w:hAnsi="Arial"/>
          <w:sz w:val="24"/>
          <w:szCs w:val="24"/>
          <w:rtl w:val="0"/>
          <w:lang w:val="es-ES_tradnl"/>
        </w:rPr>
        <w:t>no publicado previamente, ni en proceso de revisi</w:t>
      </w:r>
      <w:r>
        <w:rPr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Fonts w:ascii="Arial" w:hAnsi="Arial"/>
          <w:sz w:val="24"/>
          <w:szCs w:val="24"/>
          <w:rtl w:val="0"/>
          <w:lang w:val="es-ES_tradnl"/>
        </w:rPr>
        <w:t>n en ninguna otra revista. El trabajo se ha llevado a cabo con las adecuadas autorizaciones en todas las fases del mismo. Consider</w:t>
      </w:r>
      <w:r>
        <w:rPr>
          <w:rFonts w:ascii="Arial" w:hAnsi="Arial"/>
          <w:sz w:val="24"/>
          <w:szCs w:val="24"/>
          <w:rtl w:val="0"/>
          <w:lang w:val="es-ES_tradnl"/>
        </w:rPr>
        <w:t>o</w:t>
      </w:r>
      <w:r>
        <w:rPr>
          <w:rFonts w:ascii="Arial" w:hAnsi="Arial"/>
          <w:sz w:val="24"/>
          <w:szCs w:val="24"/>
          <w:rtl w:val="0"/>
          <w:lang w:val="es-ES_tradnl"/>
        </w:rPr>
        <w:t xml:space="preserve"> </w:t>
      </w:r>
      <w:r>
        <w:rPr>
          <w:rFonts w:ascii="Arial" w:hAnsi="Arial"/>
          <w:sz w:val="24"/>
          <w:szCs w:val="24"/>
          <w:rtl w:val="0"/>
          <w:lang w:val="es-ES_tradnl"/>
        </w:rPr>
        <w:t>que se da</w:t>
      </w:r>
      <w:r>
        <w:rPr>
          <w:rFonts w:ascii="Arial" w:hAnsi="Arial" w:hint="default"/>
          <w:sz w:val="24"/>
          <w:szCs w:val="24"/>
          <w:rtl w:val="0"/>
          <w:lang w:val="es-ES_tradnl"/>
        </w:rPr>
        <w:t> </w:t>
      </w:r>
      <w:r>
        <w:rPr>
          <w:rFonts w:ascii="Arial" w:hAnsi="Arial"/>
          <w:sz w:val="24"/>
          <w:szCs w:val="24"/>
          <w:rtl w:val="0"/>
          <w:lang w:val="es-ES_tradnl"/>
        </w:rPr>
        <w:t>cumplimiento de las normas de la revista y en cuanto a la autor</w:t>
      </w:r>
      <w:r>
        <w:rPr>
          <w:rFonts w:ascii="Arial" w:hAnsi="Arial" w:hint="default"/>
          <w:sz w:val="24"/>
          <w:szCs w:val="24"/>
          <w:rtl w:val="0"/>
          <w:lang w:val="es-ES_tradnl"/>
        </w:rPr>
        <w:t>í</w:t>
      </w:r>
      <w:r>
        <w:rPr>
          <w:rFonts w:ascii="Arial" w:hAnsi="Arial"/>
          <w:sz w:val="24"/>
          <w:szCs w:val="24"/>
          <w:rtl w:val="0"/>
          <w:lang w:val="es-ES_tradnl"/>
        </w:rPr>
        <w:t>a, se trata de un trabajo personal basado en el proyecto de Trabajo Fin de Master (t</w:t>
      </w:r>
      <w:r>
        <w:rPr>
          <w:rFonts w:ascii="Arial" w:hAnsi="Arial" w:hint="default"/>
          <w:sz w:val="24"/>
          <w:szCs w:val="24"/>
          <w:rtl w:val="0"/>
          <w:lang w:val="es-ES_tradnl"/>
        </w:rPr>
        <w:t>í</w:t>
      </w:r>
      <w:r>
        <w:rPr>
          <w:rFonts w:ascii="Arial" w:hAnsi="Arial"/>
          <w:sz w:val="24"/>
          <w:szCs w:val="24"/>
          <w:rtl w:val="0"/>
        </w:rPr>
        <w:t>tulo</w:t>
      </w:r>
      <w:r>
        <w:rPr>
          <w:rFonts w:ascii="Arial" w:hAnsi="Arial" w:hint="default"/>
          <w:sz w:val="24"/>
          <w:szCs w:val="24"/>
          <w:rtl w:val="0"/>
          <w:lang w:val="es-ES_tradnl"/>
        </w:rPr>
        <w:t> </w:t>
      </w:r>
      <w:r>
        <w:rPr>
          <w:rFonts w:ascii="Arial" w:hAnsi="Arial"/>
          <w:sz w:val="24"/>
          <w:szCs w:val="24"/>
          <w:rtl w:val="0"/>
          <w:lang w:val="es-ES_tradnl"/>
        </w:rPr>
        <w:t>del Master), dirigido por el Prof. Dr. Ignacio J</w:t>
      </w:r>
      <w:r>
        <w:rPr>
          <w:rFonts w:ascii="Arial" w:hAnsi="Arial" w:hint="default"/>
          <w:sz w:val="24"/>
          <w:szCs w:val="24"/>
          <w:rtl w:val="0"/>
          <w:lang w:val="es-ES_tradnl"/>
        </w:rPr>
        <w:t>á</w:t>
      </w:r>
      <w:r>
        <w:rPr>
          <w:rFonts w:ascii="Arial" w:hAnsi="Arial"/>
          <w:sz w:val="24"/>
          <w:szCs w:val="24"/>
          <w:rtl w:val="0"/>
          <w:lang w:val="es-ES_tradnl"/>
        </w:rPr>
        <w:t>uregui Lobera (Universidad Pablo de Olavide, Sevilla), quien aprob</w:t>
      </w:r>
      <w:r>
        <w:rPr>
          <w:rFonts w:ascii="Arial" w:hAnsi="Arial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Arial" w:hAnsi="Arial"/>
          <w:sz w:val="24"/>
          <w:szCs w:val="24"/>
          <w:rtl w:val="0"/>
        </w:rPr>
        <w:t>la versi</w:t>
      </w:r>
      <w:r>
        <w:rPr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Fonts w:ascii="Arial" w:hAnsi="Arial"/>
          <w:sz w:val="24"/>
          <w:szCs w:val="24"/>
          <w:rtl w:val="0"/>
          <w:lang w:val="es-ES_tradnl"/>
        </w:rPr>
        <w:t>n final del trabajo.</w:t>
      </w:r>
      <w:r>
        <w:rPr>
          <w:rFonts w:ascii="Arial" w:hAnsi="Arial" w:hint="default"/>
          <w:sz w:val="24"/>
          <w:szCs w:val="24"/>
          <w:rtl w:val="0"/>
          <w:lang w:val="es-ES_tradnl"/>
        </w:rPr>
        <w:t> </w:t>
      </w:r>
    </w:p>
    <w:p>
      <w:pPr>
        <w:pStyle w:val="Cuerpo"/>
        <w:ind w:left="0" w:firstLine="0"/>
        <w:rPr>
          <w:rFonts w:ascii="Arial" w:cs="Arial" w:hAnsi="Arial" w:eastAsia="Arial"/>
          <w:sz w:val="24"/>
          <w:szCs w:val="24"/>
        </w:rPr>
      </w:pPr>
    </w:p>
    <w:p>
      <w:pPr>
        <w:pStyle w:val="Cuerpo"/>
        <w:ind w:left="0" w:firstLine="0"/>
        <w:rPr>
          <w:rFonts w:ascii="Arial" w:cs="Arial" w:hAnsi="Arial" w:eastAsia="Arial"/>
          <w:sz w:val="24"/>
          <w:szCs w:val="24"/>
        </w:rPr>
      </w:pPr>
    </w:p>
    <w:p>
      <w:pPr>
        <w:pStyle w:val="Cuerpo"/>
        <w:ind w:left="0" w:firstLine="0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it-IT"/>
        </w:rPr>
        <w:t>Financiaci</w:t>
      </w:r>
      <w:r>
        <w:rPr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Fonts w:ascii="Arial" w:hAnsi="Arial"/>
          <w:sz w:val="24"/>
          <w:szCs w:val="24"/>
          <w:rtl w:val="0"/>
          <w:lang w:val="es-ES_tradnl"/>
        </w:rPr>
        <w:t>n: Sin financiaci</w:t>
      </w:r>
      <w:r>
        <w:rPr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Fonts w:ascii="Arial" w:hAnsi="Arial"/>
          <w:sz w:val="24"/>
          <w:szCs w:val="24"/>
          <w:rtl w:val="0"/>
        </w:rPr>
        <w:t>n</w:t>
      </w:r>
    </w:p>
    <w:p>
      <w:pPr>
        <w:pStyle w:val="Cuerpo"/>
        <w:ind w:left="0" w:firstLine="0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es-ES_tradnl"/>
        </w:rPr>
        <w:t xml:space="preserve">Agradecimientos: </w:t>
      </w:r>
    </w:p>
    <w:p>
      <w:pPr>
        <w:pStyle w:val="Cuerpo"/>
        <w:ind w:left="0" w:firstLine="0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es-ES_tradnl"/>
        </w:rPr>
        <w:t>A mi tutor de TFM, el Prof. Dr. Ignacio J</w:t>
      </w:r>
      <w:r>
        <w:rPr>
          <w:rFonts w:ascii="Arial" w:hAnsi="Arial" w:hint="default"/>
          <w:sz w:val="24"/>
          <w:szCs w:val="24"/>
          <w:rtl w:val="0"/>
          <w:lang w:val="es-ES_tradnl"/>
        </w:rPr>
        <w:t>á</w:t>
      </w:r>
      <w:r>
        <w:rPr>
          <w:rFonts w:ascii="Arial" w:hAnsi="Arial"/>
          <w:sz w:val="24"/>
          <w:szCs w:val="24"/>
          <w:rtl w:val="0"/>
          <w:lang w:val="es-ES_tradnl"/>
        </w:rPr>
        <w:t>uregui Lobera, por su gran ayuda y colaboraci</w:t>
      </w:r>
      <w:r>
        <w:rPr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Fonts w:ascii="Arial" w:hAnsi="Arial"/>
          <w:sz w:val="24"/>
          <w:szCs w:val="24"/>
          <w:rtl w:val="0"/>
          <w:lang w:val="es-ES_tradnl"/>
        </w:rPr>
        <w:t>n en cada momento de consulta y soporte en este trabajo de investigaci</w:t>
      </w:r>
      <w:r>
        <w:rPr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Fonts w:ascii="Arial" w:hAnsi="Arial"/>
          <w:sz w:val="24"/>
          <w:szCs w:val="24"/>
          <w:rtl w:val="0"/>
        </w:rPr>
        <w:t xml:space="preserve">n. </w:t>
      </w:r>
    </w:p>
    <w:p>
      <w:pPr>
        <w:pStyle w:val="Cuerpo"/>
        <w:ind w:left="0" w:firstLine="0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pt-PT"/>
        </w:rPr>
        <w:t>Al Colegio Salesianas de Mar</w:t>
      </w:r>
      <w:r>
        <w:rPr>
          <w:rFonts w:ascii="Arial" w:hAnsi="Arial" w:hint="default"/>
          <w:sz w:val="24"/>
          <w:szCs w:val="24"/>
          <w:rtl w:val="0"/>
          <w:lang w:val="es-ES_tradnl"/>
        </w:rPr>
        <w:t>í</w:t>
      </w:r>
      <w:r>
        <w:rPr>
          <w:rFonts w:ascii="Arial" w:hAnsi="Arial"/>
          <w:sz w:val="24"/>
          <w:szCs w:val="24"/>
          <w:rtl w:val="0"/>
          <w:lang w:val="es-ES_tradnl"/>
        </w:rPr>
        <w:t>a Auxiliadora e IES Don Bosco de Valverde Del Camino, por dejar llevar a cabo mi estudio con sus alumnos y en sus instalaciones.</w:t>
      </w:r>
    </w:p>
    <w:p>
      <w:pPr>
        <w:pStyle w:val="Cuerpo"/>
        <w:ind w:left="0" w:firstLine="0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es-ES_tradnl"/>
        </w:rPr>
        <w:t>A todas las personas que me han ayudado y apoyado durante el periodo de realizaci</w:t>
      </w:r>
      <w:r>
        <w:rPr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Fonts w:ascii="Arial" w:hAnsi="Arial"/>
          <w:sz w:val="24"/>
          <w:szCs w:val="24"/>
          <w:rtl w:val="0"/>
          <w:lang w:val="es-ES_tradnl"/>
        </w:rPr>
        <w:t>n de mi trabajo de investigaci</w:t>
      </w:r>
      <w:r>
        <w:rPr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Fonts w:ascii="Arial" w:hAnsi="Arial"/>
          <w:sz w:val="24"/>
          <w:szCs w:val="24"/>
          <w:rtl w:val="0"/>
        </w:rPr>
        <w:t xml:space="preserve">n. </w:t>
      </w:r>
    </w:p>
    <w:p>
      <w:pPr>
        <w:pStyle w:val="Cuerpo"/>
        <w:ind w:left="0" w:firstLine="0"/>
      </w:pPr>
      <w:r>
        <w:rPr>
          <w:rFonts w:ascii="Arial" w:hAnsi="Arial"/>
          <w:sz w:val="24"/>
          <w:szCs w:val="24"/>
          <w:rtl w:val="0"/>
          <w:lang w:val="es-ES_tradnl"/>
        </w:rPr>
        <w:t>Conflictos de intereses: Sin conflicto de inter</w:t>
      </w:r>
      <w:r>
        <w:rPr>
          <w:rFonts w:ascii="Arial" w:hAnsi="Arial" w:hint="default"/>
          <w:sz w:val="24"/>
          <w:szCs w:val="24"/>
          <w:rtl w:val="0"/>
          <w:lang w:val="es-ES_tradnl"/>
        </w:rPr>
        <w:t>é</w:t>
      </w:r>
      <w:r>
        <w:rPr>
          <w:rFonts w:ascii="Arial" w:hAnsi="Arial"/>
          <w:sz w:val="24"/>
          <w:szCs w:val="24"/>
          <w:rtl w:val="0"/>
          <w:lang w:val="pt-PT"/>
        </w:rPr>
        <w:t xml:space="preserve">s. </w:t>
      </w:r>
    </w:p>
    <w:sectPr>
      <w:headerReference w:type="default" r:id="rId4"/>
      <w:footerReference w:type="default" r:id="rId5"/>
      <w:pgSz w:w="11900" w:h="16840" w:orient="portrait"/>
      <w:pgMar w:top="1417" w:right="1701" w:bottom="1417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478"/>
        <w:tab w:val="clear" w:pos="8504"/>
      </w:tabs>
      <w:jc w:val="right"/>
    </w:pPr>
    <w:r>
      <w:rPr/>
      <w:fldChar w:fldCharType="begin" w:fldLock="0"/>
    </w:r>
    <w:r>
      <w:instrText xml:space="preserve"> PAGE </w:instrText>
    </w:r>
    <w:r>
      <w:rPr/>
      <w:fldChar w:fldCharType="separate" w:fldLock="0"/>
    </w:r>
    <w:r>
      <w:t>2</w:t>
    </w:r>
    <w:r>
      <w:rPr/>
      <w:fldChar w:fldCharType="end" w:fldLock="0"/>
    </w: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cera y pie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abecera y pie">
    <w:name w:val="Cabecera y pie"/>
    <w:next w:val="Cabecera y pi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252"/>
        <w:tab w:val="right" w:pos="8504"/>
      </w:tabs>
      <w:suppressAutoHyphens w:val="0"/>
      <w:bidi w:val="0"/>
      <w:spacing w:before="0" w:after="0" w:line="240" w:lineRule="auto"/>
      <w:ind w:left="709" w:right="0" w:firstLine="284"/>
      <w:jc w:val="both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s-ES_tradnl"/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20" w:after="120" w:line="360" w:lineRule="auto"/>
      <w:ind w:left="709" w:right="0" w:firstLine="284"/>
      <w:jc w:val="both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character" w:styleId="Enlace">
    <w:name w:val="Enlace"/>
    <w:rPr>
      <w:color w:val="0000ff"/>
      <w:u w:val="single" w:color="0000ff"/>
    </w:rPr>
  </w:style>
  <w:style w:type="character" w:styleId="Hyperlink.0">
    <w:name w:val="Hyperlink.0"/>
    <w:basedOn w:val="Enlace"/>
    <w:next w:val="Hyperlink.0"/>
    <w:rPr>
      <w:rFonts w:ascii="Arial" w:cs="Arial" w:hAnsi="Arial" w:eastAsia="Arial"/>
      <w:sz w:val="24"/>
      <w:szCs w:val="2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