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3DC0E" w14:textId="77777777" w:rsidR="00B665DE" w:rsidRDefault="00B665DE" w:rsidP="00B665DE">
      <w:pPr>
        <w:spacing w:line="360" w:lineRule="auto"/>
        <w:rPr>
          <w:sz w:val="20"/>
          <w:szCs w:val="20"/>
        </w:rPr>
      </w:pPr>
    </w:p>
    <w:p w14:paraId="226DFEEC" w14:textId="77777777" w:rsidR="00B665DE" w:rsidRDefault="00B665DE" w:rsidP="00B665DE">
      <w:pPr>
        <w:spacing w:line="360" w:lineRule="auto"/>
        <w:rPr>
          <w:sz w:val="20"/>
          <w:szCs w:val="20"/>
        </w:rPr>
      </w:pPr>
    </w:p>
    <w:p w14:paraId="70D964B2" w14:textId="77777777" w:rsidR="00B665DE" w:rsidRDefault="00B665DE" w:rsidP="00B665DE">
      <w:pPr>
        <w:spacing w:line="360" w:lineRule="auto"/>
        <w:rPr>
          <w:sz w:val="20"/>
          <w:szCs w:val="20"/>
        </w:rPr>
      </w:pPr>
    </w:p>
    <w:p w14:paraId="5EF8ED02" w14:textId="77777777" w:rsidR="00B665DE" w:rsidRDefault="00B665DE" w:rsidP="00B665DE">
      <w:pPr>
        <w:spacing w:line="360" w:lineRule="auto"/>
        <w:rPr>
          <w:sz w:val="20"/>
          <w:szCs w:val="20"/>
        </w:rPr>
      </w:pPr>
    </w:p>
    <w:p w14:paraId="0EA958BF" w14:textId="77777777" w:rsidR="00B665DE" w:rsidRPr="00B4565E" w:rsidRDefault="00B665DE" w:rsidP="00B665DE">
      <w:pPr>
        <w:spacing w:line="360" w:lineRule="auto"/>
      </w:pPr>
    </w:p>
    <w:p w14:paraId="7AEFC567" w14:textId="62957F6A" w:rsidR="00860686" w:rsidRDefault="00B665DE" w:rsidP="00B665DE">
      <w:pPr>
        <w:spacing w:line="360" w:lineRule="auto"/>
      </w:pPr>
      <w:r w:rsidRPr="00B4565E">
        <w:t xml:space="preserve">Tabla 3. Correlación de horas sueño </w:t>
      </w:r>
      <w:r w:rsidR="00860686">
        <w:t xml:space="preserve">e interrupción de sueño </w:t>
      </w:r>
    </w:p>
    <w:p w14:paraId="11BE43E6" w14:textId="345A91DA" w:rsidR="00B665DE" w:rsidRPr="00B4565E" w:rsidRDefault="00860686" w:rsidP="00B665DE">
      <w:pPr>
        <w:spacing w:line="360" w:lineRule="auto"/>
      </w:pPr>
      <w:r>
        <w:t xml:space="preserve">              </w:t>
      </w:r>
      <w:r w:rsidR="00B665DE" w:rsidRPr="00B4565E">
        <w:t>con variable</w:t>
      </w:r>
      <w:r w:rsidR="00800A6D">
        <w:t>s</w:t>
      </w:r>
      <w:r w:rsidR="00B665DE" w:rsidRPr="00B4565E">
        <w:t xml:space="preserve"> de interés</w:t>
      </w:r>
    </w:p>
    <w:p w14:paraId="4B3F7DFC" w14:textId="77777777" w:rsidR="00B665DE" w:rsidRPr="00B4565E" w:rsidRDefault="00B665DE" w:rsidP="00B665DE">
      <w:pPr>
        <w:rPr>
          <w:rFonts w:eastAsiaTheme="minorHAnsi"/>
        </w:rPr>
      </w:pPr>
    </w:p>
    <w:tbl>
      <w:tblPr>
        <w:tblW w:w="6384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1577"/>
        <w:gridCol w:w="1748"/>
      </w:tblGrid>
      <w:tr w:rsidR="00B665DE" w:rsidRPr="00B4565E" w14:paraId="3B91414E" w14:textId="77777777" w:rsidTr="00B4565E"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DD1058F" w14:textId="77777777" w:rsidR="00B665DE" w:rsidRPr="00B4565E" w:rsidRDefault="00B665DE" w:rsidP="00F472DA">
            <w:pPr>
              <w:spacing w:line="240" w:lineRule="atLeast"/>
              <w:ind w:left="45"/>
              <w:rPr>
                <w:rFonts w:eastAsiaTheme="minorHAnsi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CF370F" w14:textId="77777777" w:rsidR="00B665DE" w:rsidRPr="00B4565E" w:rsidRDefault="00B665DE" w:rsidP="00F472DA">
            <w:pPr>
              <w:spacing w:line="240" w:lineRule="atLeast"/>
              <w:ind w:left="45"/>
              <w:jc w:val="center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Horas de sueño por noche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14A229" w14:textId="16915860" w:rsidR="00860686" w:rsidRDefault="00860686" w:rsidP="00F472DA">
            <w:pPr>
              <w:spacing w:line="240" w:lineRule="atLeast"/>
              <w:ind w:left="45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</w:t>
            </w:r>
            <w:r w:rsidR="00B665DE" w:rsidRPr="00B4565E">
              <w:rPr>
                <w:rFonts w:eastAsiaTheme="minorHAnsi"/>
              </w:rPr>
              <w:t xml:space="preserve">nterrupción de sueño  </w:t>
            </w:r>
          </w:p>
          <w:p w14:paraId="46801ACF" w14:textId="57812EF4" w:rsidR="00B665DE" w:rsidRPr="00B4565E" w:rsidRDefault="00860686" w:rsidP="00F472DA">
            <w:pPr>
              <w:spacing w:line="240" w:lineRule="atLeast"/>
              <w:ind w:left="45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(minutos)</w:t>
            </w:r>
            <w:r w:rsidR="00B665DE" w:rsidRPr="00B4565E">
              <w:rPr>
                <w:rFonts w:eastAsiaTheme="minorHAnsi"/>
              </w:rPr>
              <w:t xml:space="preserve"> </w:t>
            </w:r>
          </w:p>
        </w:tc>
      </w:tr>
      <w:tr w:rsidR="00B665DE" w:rsidRPr="00B4565E" w14:paraId="5FE1D25F" w14:textId="77777777" w:rsidTr="00B4565E">
        <w:tc>
          <w:tcPr>
            <w:tcW w:w="305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831976" w14:textId="3AE4F03E" w:rsidR="00B665DE" w:rsidRPr="00B4565E" w:rsidRDefault="00860686" w:rsidP="00B4565E">
            <w:pPr>
              <w:spacing w:line="240" w:lineRule="atLeast"/>
              <w:ind w:left="45"/>
              <w:rPr>
                <w:rFonts w:eastAsiaTheme="minorHAnsi"/>
              </w:rPr>
            </w:pPr>
            <w:r>
              <w:rPr>
                <w:rFonts w:eastAsiaTheme="minorHAnsi"/>
              </w:rPr>
              <w:t>I</w:t>
            </w:r>
            <w:r w:rsidR="00B4565E" w:rsidRPr="00B4565E">
              <w:rPr>
                <w:rFonts w:eastAsiaTheme="minorHAnsi"/>
              </w:rPr>
              <w:t>nterrupción de sueño</w:t>
            </w:r>
            <w:r>
              <w:rPr>
                <w:rFonts w:eastAsiaTheme="minorHAnsi"/>
              </w:rPr>
              <w:t>(minutos)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74B2B0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.151</w:t>
            </w:r>
            <w:r w:rsidRPr="00B4565E">
              <w:rPr>
                <w:rFonts w:eastAsiaTheme="minorHAnsi"/>
                <w:vertAlign w:val="superscript"/>
              </w:rPr>
              <w:t>**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FFFFF"/>
          </w:tcPr>
          <w:p w14:paraId="15F7D638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1</w:t>
            </w:r>
          </w:p>
        </w:tc>
      </w:tr>
      <w:tr w:rsidR="00B665DE" w:rsidRPr="00B4565E" w14:paraId="67178A0A" w14:textId="77777777" w:rsidTr="00B4565E">
        <w:tc>
          <w:tcPr>
            <w:tcW w:w="30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070E8" w14:textId="77777777" w:rsidR="00B665DE" w:rsidRPr="00B4565E" w:rsidRDefault="00B665DE" w:rsidP="00F472DA">
            <w:pPr>
              <w:spacing w:line="240" w:lineRule="atLeast"/>
              <w:ind w:left="45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Edad en años</w:t>
            </w:r>
          </w:p>
        </w:tc>
        <w:tc>
          <w:tcPr>
            <w:tcW w:w="15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871CA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 xml:space="preserve">  -.208</w:t>
            </w:r>
            <w:r w:rsidRPr="00B4565E">
              <w:rPr>
                <w:rFonts w:eastAsiaTheme="minorHAnsi"/>
                <w:vertAlign w:val="superscript"/>
              </w:rPr>
              <w:t>**</w:t>
            </w:r>
          </w:p>
        </w:tc>
        <w:tc>
          <w:tcPr>
            <w:tcW w:w="1748" w:type="dxa"/>
            <w:shd w:val="clear" w:color="auto" w:fill="FFFFFF"/>
          </w:tcPr>
          <w:p w14:paraId="21020F74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.024</w:t>
            </w:r>
          </w:p>
        </w:tc>
      </w:tr>
      <w:tr w:rsidR="00B665DE" w:rsidRPr="00B4565E" w14:paraId="733265B3" w14:textId="77777777" w:rsidTr="00B4565E">
        <w:tc>
          <w:tcPr>
            <w:tcW w:w="30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17849E" w14:textId="77777777" w:rsidR="00B665DE" w:rsidRPr="00B4565E" w:rsidRDefault="00B665DE" w:rsidP="00F472DA">
            <w:pPr>
              <w:spacing w:line="240" w:lineRule="atLeast"/>
              <w:ind w:left="45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 xml:space="preserve">Años de escolaridad </w:t>
            </w:r>
          </w:p>
        </w:tc>
        <w:tc>
          <w:tcPr>
            <w:tcW w:w="15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4752DA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-.134*</w:t>
            </w:r>
          </w:p>
        </w:tc>
        <w:tc>
          <w:tcPr>
            <w:tcW w:w="1748" w:type="dxa"/>
            <w:shd w:val="clear" w:color="auto" w:fill="FFFFFF"/>
          </w:tcPr>
          <w:p w14:paraId="7D424A89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-.069</w:t>
            </w:r>
          </w:p>
        </w:tc>
      </w:tr>
      <w:tr w:rsidR="00B665DE" w:rsidRPr="00B4565E" w14:paraId="03D1F81F" w14:textId="77777777" w:rsidTr="00B4565E">
        <w:tc>
          <w:tcPr>
            <w:tcW w:w="30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746EA6" w14:textId="77777777" w:rsidR="00B665DE" w:rsidRPr="00B4565E" w:rsidRDefault="00B665DE" w:rsidP="00F472DA">
            <w:pPr>
              <w:spacing w:line="240" w:lineRule="atLeast"/>
              <w:ind w:left="45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Número de hijos</w:t>
            </w:r>
          </w:p>
        </w:tc>
        <w:tc>
          <w:tcPr>
            <w:tcW w:w="15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C5C26D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.026</w:t>
            </w:r>
          </w:p>
        </w:tc>
        <w:tc>
          <w:tcPr>
            <w:tcW w:w="1748" w:type="dxa"/>
            <w:shd w:val="clear" w:color="auto" w:fill="FFFFFF"/>
          </w:tcPr>
          <w:p w14:paraId="1DC0ADA3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.030</w:t>
            </w:r>
          </w:p>
        </w:tc>
      </w:tr>
      <w:tr w:rsidR="00B665DE" w:rsidRPr="00B4565E" w14:paraId="55A5B474" w14:textId="77777777" w:rsidTr="00B4565E">
        <w:tc>
          <w:tcPr>
            <w:tcW w:w="30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286FB1" w14:textId="77777777" w:rsidR="00B665DE" w:rsidRPr="00B4565E" w:rsidRDefault="00B665DE" w:rsidP="00F472DA">
            <w:pPr>
              <w:spacing w:line="240" w:lineRule="atLeast"/>
              <w:ind w:left="45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Percepción hambre</w:t>
            </w:r>
          </w:p>
        </w:tc>
        <w:tc>
          <w:tcPr>
            <w:tcW w:w="15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519625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-.133</w:t>
            </w:r>
            <w:r w:rsidRPr="00B4565E">
              <w:rPr>
                <w:rFonts w:eastAsiaTheme="minorHAnsi"/>
                <w:vertAlign w:val="superscript"/>
              </w:rPr>
              <w:t>*</w:t>
            </w:r>
          </w:p>
        </w:tc>
        <w:tc>
          <w:tcPr>
            <w:tcW w:w="1748" w:type="dxa"/>
            <w:shd w:val="clear" w:color="auto" w:fill="FFFFFF"/>
          </w:tcPr>
          <w:p w14:paraId="47F9CFCD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.088</w:t>
            </w:r>
          </w:p>
        </w:tc>
      </w:tr>
      <w:tr w:rsidR="00B665DE" w:rsidRPr="00B4565E" w14:paraId="3DB04AFD" w14:textId="77777777" w:rsidTr="00B4565E">
        <w:tc>
          <w:tcPr>
            <w:tcW w:w="30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089CD5" w14:textId="77777777" w:rsidR="00B665DE" w:rsidRPr="00B4565E" w:rsidRDefault="00B665DE" w:rsidP="00F472DA">
            <w:pPr>
              <w:spacing w:line="240" w:lineRule="atLeast"/>
              <w:ind w:left="45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Percepción saciedad</w:t>
            </w:r>
          </w:p>
        </w:tc>
        <w:tc>
          <w:tcPr>
            <w:tcW w:w="15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757749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-.119</w:t>
            </w:r>
            <w:r w:rsidRPr="00B4565E">
              <w:rPr>
                <w:rFonts w:eastAsiaTheme="minorHAnsi"/>
                <w:vertAlign w:val="superscript"/>
              </w:rPr>
              <w:t>*</w:t>
            </w:r>
          </w:p>
        </w:tc>
        <w:tc>
          <w:tcPr>
            <w:tcW w:w="1748" w:type="dxa"/>
            <w:shd w:val="clear" w:color="auto" w:fill="FFFFFF"/>
          </w:tcPr>
          <w:p w14:paraId="7F6E1889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-.096</w:t>
            </w:r>
          </w:p>
        </w:tc>
      </w:tr>
      <w:tr w:rsidR="00B665DE" w:rsidRPr="00B4565E" w14:paraId="0F8A03A2" w14:textId="77777777" w:rsidTr="00B4565E">
        <w:tc>
          <w:tcPr>
            <w:tcW w:w="30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99245" w14:textId="77777777" w:rsidR="00B665DE" w:rsidRPr="00B4565E" w:rsidRDefault="00B665DE" w:rsidP="00F472DA">
            <w:pPr>
              <w:spacing w:line="240" w:lineRule="atLeast"/>
              <w:ind w:left="45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 xml:space="preserve">Semanas de gestación </w:t>
            </w:r>
          </w:p>
        </w:tc>
        <w:tc>
          <w:tcPr>
            <w:tcW w:w="15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AD2A0C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.029</w:t>
            </w:r>
          </w:p>
        </w:tc>
        <w:tc>
          <w:tcPr>
            <w:tcW w:w="1748" w:type="dxa"/>
            <w:shd w:val="clear" w:color="auto" w:fill="FFFFFF"/>
          </w:tcPr>
          <w:p w14:paraId="6432E50D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.126*</w:t>
            </w:r>
          </w:p>
        </w:tc>
      </w:tr>
      <w:tr w:rsidR="00B665DE" w:rsidRPr="00B4565E" w14:paraId="67E56626" w14:textId="77777777" w:rsidTr="00B4565E">
        <w:tc>
          <w:tcPr>
            <w:tcW w:w="30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BA2482" w14:textId="77777777" w:rsidR="00B665DE" w:rsidRPr="00B4565E" w:rsidRDefault="00B665DE" w:rsidP="00F472DA">
            <w:pPr>
              <w:spacing w:line="240" w:lineRule="atLeast"/>
              <w:ind w:left="45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IMCP</w:t>
            </w:r>
          </w:p>
        </w:tc>
        <w:tc>
          <w:tcPr>
            <w:tcW w:w="15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177414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-.064</w:t>
            </w:r>
          </w:p>
        </w:tc>
        <w:tc>
          <w:tcPr>
            <w:tcW w:w="1748" w:type="dxa"/>
            <w:shd w:val="clear" w:color="auto" w:fill="FFFFFF"/>
          </w:tcPr>
          <w:p w14:paraId="3ACD0FD6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-.021</w:t>
            </w:r>
          </w:p>
        </w:tc>
      </w:tr>
      <w:tr w:rsidR="00B665DE" w:rsidRPr="00B4565E" w14:paraId="6E39719C" w14:textId="77777777" w:rsidTr="00B4565E">
        <w:trPr>
          <w:trHeight w:val="279"/>
        </w:trPr>
        <w:tc>
          <w:tcPr>
            <w:tcW w:w="30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8C9EBD" w14:textId="77777777" w:rsidR="00B665DE" w:rsidRPr="00B4565E" w:rsidRDefault="00B665DE" w:rsidP="00F472DA">
            <w:pPr>
              <w:spacing w:line="240" w:lineRule="atLeast"/>
              <w:ind w:left="45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Ganancia de peso gestacional (kg)</w:t>
            </w:r>
          </w:p>
        </w:tc>
        <w:tc>
          <w:tcPr>
            <w:tcW w:w="15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B297D2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-.006</w:t>
            </w:r>
          </w:p>
        </w:tc>
        <w:tc>
          <w:tcPr>
            <w:tcW w:w="1748" w:type="dxa"/>
            <w:shd w:val="clear" w:color="auto" w:fill="FFFFFF"/>
          </w:tcPr>
          <w:p w14:paraId="4D7720FD" w14:textId="77777777" w:rsidR="00B665DE" w:rsidRPr="00B4565E" w:rsidRDefault="00B665DE" w:rsidP="00F472DA">
            <w:pPr>
              <w:spacing w:line="240" w:lineRule="atLeast"/>
              <w:ind w:left="45"/>
              <w:jc w:val="right"/>
              <w:rPr>
                <w:rFonts w:eastAsiaTheme="minorHAnsi"/>
              </w:rPr>
            </w:pPr>
            <w:r w:rsidRPr="00B4565E">
              <w:rPr>
                <w:rFonts w:eastAsiaTheme="minorHAnsi"/>
              </w:rPr>
              <w:t>.039</w:t>
            </w:r>
          </w:p>
        </w:tc>
      </w:tr>
    </w:tbl>
    <w:p w14:paraId="2CC85680" w14:textId="7BE15B41" w:rsidR="00B665DE" w:rsidRPr="00B4565E" w:rsidRDefault="00B4565E" w:rsidP="00B665DE">
      <w:pPr>
        <w:spacing w:line="300" w:lineRule="atLeast"/>
        <w:rPr>
          <w:rFonts w:eastAsiaTheme="minorHAnsi"/>
        </w:rPr>
      </w:pPr>
      <w:r>
        <w:rPr>
          <w:rFonts w:eastAsiaTheme="minorHAnsi"/>
        </w:rPr>
        <w:t>IMCP Índice de Masa Corporal P</w:t>
      </w:r>
      <w:r w:rsidR="00B665DE" w:rsidRPr="00B4565E">
        <w:rPr>
          <w:rFonts w:eastAsiaTheme="minorHAnsi"/>
        </w:rPr>
        <w:t>re</w:t>
      </w:r>
      <w:r w:rsidR="00860686">
        <w:rPr>
          <w:rFonts w:eastAsiaTheme="minorHAnsi"/>
        </w:rPr>
        <w:t xml:space="preserve"> </w:t>
      </w:r>
      <w:r w:rsidR="00B665DE" w:rsidRPr="00B4565E">
        <w:rPr>
          <w:rFonts w:eastAsiaTheme="minorHAnsi"/>
        </w:rPr>
        <w:t xml:space="preserve">gestacional </w:t>
      </w:r>
    </w:p>
    <w:p w14:paraId="1CAB2479" w14:textId="77777777" w:rsidR="00B665DE" w:rsidRPr="00B4565E" w:rsidRDefault="00B665DE" w:rsidP="00B665DE">
      <w:pPr>
        <w:spacing w:line="300" w:lineRule="atLeast"/>
        <w:rPr>
          <w:rFonts w:eastAsiaTheme="minorHAnsi"/>
        </w:rPr>
      </w:pPr>
      <w:r w:rsidRPr="00B4565E">
        <w:rPr>
          <w:rFonts w:eastAsiaTheme="minorHAnsi"/>
        </w:rPr>
        <w:t>**p</w:t>
      </w:r>
      <w:r w:rsidRPr="00B4565E">
        <w:rPr>
          <w:rFonts w:eastAsiaTheme="minorHAnsi"/>
        </w:rPr>
        <w:sym w:font="Symbol" w:char="F03C"/>
      </w:r>
      <w:r w:rsidRPr="00B4565E">
        <w:rPr>
          <w:rFonts w:eastAsiaTheme="minorHAnsi"/>
        </w:rPr>
        <w:t xml:space="preserve"> 0.01 * p</w:t>
      </w:r>
      <w:r w:rsidRPr="00B4565E">
        <w:rPr>
          <w:rFonts w:eastAsiaTheme="minorHAnsi"/>
        </w:rPr>
        <w:sym w:font="Symbol" w:char="F03C"/>
      </w:r>
      <w:r w:rsidRPr="00B4565E">
        <w:rPr>
          <w:rFonts w:eastAsiaTheme="minorHAnsi"/>
        </w:rPr>
        <w:t xml:space="preserve"> 0.05 Correlación de Pearson </w:t>
      </w:r>
    </w:p>
    <w:p w14:paraId="6CA303BB" w14:textId="77777777" w:rsidR="00B665DE" w:rsidRPr="00B4565E" w:rsidRDefault="00B665DE" w:rsidP="00B665DE">
      <w:pPr>
        <w:rPr>
          <w:rFonts w:eastAsiaTheme="minorHAnsi"/>
        </w:rPr>
      </w:pPr>
      <w:bookmarkStart w:id="0" w:name="_GoBack"/>
      <w:bookmarkEnd w:id="0"/>
    </w:p>
    <w:p w14:paraId="44D30B9A" w14:textId="77777777" w:rsidR="00B665DE" w:rsidRPr="00B4565E" w:rsidRDefault="00B665DE" w:rsidP="00B665DE">
      <w:pPr>
        <w:spacing w:line="360" w:lineRule="auto"/>
      </w:pPr>
    </w:p>
    <w:p w14:paraId="6F70F7B9" w14:textId="77777777" w:rsidR="007C5D51" w:rsidRPr="00B4565E" w:rsidRDefault="00860686"/>
    <w:sectPr w:rsidR="007C5D51" w:rsidRPr="00B4565E" w:rsidSect="00826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DE"/>
    <w:rsid w:val="00007D8B"/>
    <w:rsid w:val="001C222C"/>
    <w:rsid w:val="00473B9A"/>
    <w:rsid w:val="004A1415"/>
    <w:rsid w:val="005E6922"/>
    <w:rsid w:val="006A1175"/>
    <w:rsid w:val="0070076B"/>
    <w:rsid w:val="00800A6D"/>
    <w:rsid w:val="00826DB0"/>
    <w:rsid w:val="00860686"/>
    <w:rsid w:val="008B2660"/>
    <w:rsid w:val="00AB08AB"/>
    <w:rsid w:val="00AC1B26"/>
    <w:rsid w:val="00B4565E"/>
    <w:rsid w:val="00B665DE"/>
    <w:rsid w:val="00CA5835"/>
    <w:rsid w:val="00E1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970E1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65DE"/>
    <w:rPr>
      <w:rFonts w:ascii="Times New Roman" w:eastAsia="Calibri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471</Characters>
  <Application>Microsoft Macintosh Word</Application>
  <DocSecurity>0</DocSecurity>
  <Lines>3</Lines>
  <Paragraphs>1</Paragraphs>
  <ScaleCrop>false</ScaleCrop>
  <Company>Hewlett-Packard Company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6</cp:revision>
  <dcterms:created xsi:type="dcterms:W3CDTF">2018-06-17T06:07:00Z</dcterms:created>
  <dcterms:modified xsi:type="dcterms:W3CDTF">2018-06-18T23:07:00Z</dcterms:modified>
</cp:coreProperties>
</file>