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B17F" w14:textId="77777777" w:rsidR="002E5FCA" w:rsidRPr="00AE3794" w:rsidRDefault="004B6DCA" w:rsidP="002E5FCA">
      <w:pPr>
        <w:spacing w:after="0" w:line="240" w:lineRule="auto"/>
        <w:rPr>
          <w:rFonts w:ascii="Arial" w:eastAsia="Times New Roman" w:hAnsi="Arial" w:cs="Arial"/>
          <w:sz w:val="28"/>
          <w:szCs w:val="24"/>
          <w:lang w:val="en-US" w:eastAsia="es-ES"/>
        </w:rPr>
      </w:pPr>
      <w:r>
        <w:rPr>
          <w:rFonts w:ascii="Arial" w:eastAsia="Calibri" w:hAnsi="Arial" w:cs="Arial"/>
          <w:b/>
          <w:sz w:val="28"/>
          <w:szCs w:val="24"/>
          <w:lang w:val="en-US"/>
        </w:rPr>
        <w:t>MINIREVISIÓN-AGRICULTURA</w:t>
      </w:r>
    </w:p>
    <w:p w14:paraId="5B701E7D" w14:textId="77777777" w:rsidR="002E5FCA" w:rsidRPr="00AE3794" w:rsidRDefault="002E5FCA" w:rsidP="002E5FCA">
      <w:pPr>
        <w:rPr>
          <w:rFonts w:ascii="Arial" w:eastAsia="Calibri" w:hAnsi="Arial" w:cs="Arial"/>
          <w:b/>
          <w:sz w:val="40"/>
          <w:szCs w:val="40"/>
          <w:lang w:val="en-US"/>
        </w:rPr>
      </w:pPr>
    </w:p>
    <w:p w14:paraId="774E9AF1" w14:textId="77777777" w:rsidR="004B6DCA" w:rsidRPr="007A35EA" w:rsidRDefault="004B6DCA" w:rsidP="004B6DCA">
      <w:pPr>
        <w:jc w:val="both"/>
        <w:rPr>
          <w:rFonts w:ascii="Arial" w:hAnsi="Arial" w:cs="Arial"/>
          <w:b/>
          <w:sz w:val="44"/>
          <w:szCs w:val="40"/>
          <w:lang w:val="en-US"/>
        </w:rPr>
      </w:pPr>
      <w:r w:rsidRPr="007A35EA">
        <w:rPr>
          <w:rFonts w:ascii="Arial" w:hAnsi="Arial" w:cs="Arial"/>
          <w:b/>
          <w:sz w:val="44"/>
          <w:szCs w:val="40"/>
          <w:lang w:val="en-US"/>
        </w:rPr>
        <w:t xml:space="preserve">EL ALUMINIO EMPLEADO EN EL TRATAMIENTO DE AGUAS RESIDUALES Y </w:t>
      </w:r>
      <w:r>
        <w:rPr>
          <w:rFonts w:ascii="Arial" w:hAnsi="Arial" w:cs="Arial"/>
          <w:b/>
          <w:sz w:val="44"/>
          <w:szCs w:val="40"/>
          <w:lang w:val="en-US"/>
        </w:rPr>
        <w:t>SU POSIBLE RELACIÓN CON</w:t>
      </w:r>
      <w:r w:rsidRPr="007A35EA">
        <w:rPr>
          <w:rFonts w:ascii="Arial" w:hAnsi="Arial" w:cs="Arial"/>
          <w:b/>
          <w:sz w:val="44"/>
          <w:szCs w:val="40"/>
          <w:lang w:val="en-US"/>
        </w:rPr>
        <w:t xml:space="preserve"> ENFERMEDAD DE ALZHEIMER </w:t>
      </w:r>
    </w:p>
    <w:p w14:paraId="1D9B0138" w14:textId="77777777" w:rsidR="002E5FCA" w:rsidRPr="00AE3794" w:rsidRDefault="004B6DCA" w:rsidP="002E5FCA">
      <w:pPr>
        <w:jc w:val="both"/>
        <w:rPr>
          <w:rFonts w:ascii="Arial" w:hAnsi="Arial" w:cs="Arial"/>
          <w:b/>
          <w:sz w:val="44"/>
          <w:szCs w:val="40"/>
          <w:lang w:val="en-US"/>
        </w:rPr>
      </w:pPr>
      <w:r w:rsidRPr="00FF744C">
        <w:rPr>
          <w:rFonts w:ascii="Arial" w:hAnsi="Arial" w:cs="Arial"/>
          <w:b/>
          <w:sz w:val="44"/>
          <w:szCs w:val="40"/>
          <w:lang w:val="en-US"/>
        </w:rPr>
        <w:t xml:space="preserve">THE ALUMINUM USED IN WASTEWATER TREATMENT AND ITS POSSIBLE RELATIONSHIP WITH </w:t>
      </w:r>
      <w:proofErr w:type="gramStart"/>
      <w:r w:rsidRPr="00FF744C">
        <w:rPr>
          <w:rFonts w:ascii="Arial" w:hAnsi="Arial" w:cs="Arial"/>
          <w:b/>
          <w:sz w:val="44"/>
          <w:szCs w:val="40"/>
          <w:lang w:val="en-US"/>
        </w:rPr>
        <w:t>ALZHEIMER'S DISEASE</w:t>
      </w:r>
      <w:proofErr w:type="gramEnd"/>
      <w:r w:rsidRPr="00FF744C">
        <w:rPr>
          <w:rFonts w:ascii="Arial" w:hAnsi="Arial" w:cs="Arial"/>
          <w:b/>
          <w:sz w:val="44"/>
          <w:szCs w:val="40"/>
          <w:lang w:val="en-US"/>
        </w:rPr>
        <w:t xml:space="preserve"> </w:t>
      </w:r>
    </w:p>
    <w:p w14:paraId="5E8A89F3" w14:textId="77777777" w:rsidR="002E5FCA" w:rsidRPr="00AE3794" w:rsidRDefault="002E5FCA" w:rsidP="002E5FCA">
      <w:pPr>
        <w:jc w:val="center"/>
        <w:rPr>
          <w:rFonts w:ascii="Arial" w:hAnsi="Arial" w:cs="Arial"/>
          <w:sz w:val="28"/>
          <w:szCs w:val="28"/>
          <w:vertAlign w:val="superscript"/>
        </w:rPr>
      </w:pPr>
      <w:r w:rsidRPr="00AE3794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. A. Matias-Cervantes</w:t>
      </w:r>
      <w:r w:rsidRPr="00AE3794"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  <w:vertAlign w:val="superscript"/>
        </w:rPr>
        <w:t>,2</w:t>
      </w:r>
      <w:r>
        <w:rPr>
          <w:rFonts w:ascii="Arial" w:hAnsi="Arial" w:cs="Arial"/>
          <w:sz w:val="28"/>
          <w:szCs w:val="28"/>
        </w:rPr>
        <w:t>, S. López-</w:t>
      </w:r>
      <w:r w:rsidRPr="00AE3794">
        <w:rPr>
          <w:rFonts w:ascii="Arial" w:hAnsi="Arial" w:cs="Arial"/>
          <w:sz w:val="28"/>
          <w:szCs w:val="28"/>
        </w:rPr>
        <w:t>León</w:t>
      </w:r>
      <w:r>
        <w:rPr>
          <w:rFonts w:ascii="Arial" w:hAnsi="Arial" w:cs="Arial"/>
          <w:sz w:val="28"/>
          <w:szCs w:val="28"/>
          <w:vertAlign w:val="superscript"/>
        </w:rPr>
        <w:t xml:space="preserve"> 1,2</w:t>
      </w:r>
      <w:r>
        <w:rPr>
          <w:rFonts w:ascii="Arial" w:hAnsi="Arial" w:cs="Arial"/>
          <w:sz w:val="28"/>
          <w:szCs w:val="28"/>
        </w:rPr>
        <w:t>, D. Matías Pérez</w:t>
      </w:r>
      <w:r w:rsidRPr="00B316CF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, I. </w:t>
      </w:r>
      <w:r w:rsidRPr="005A6AB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Pr="005A6AB5">
        <w:rPr>
          <w:rFonts w:ascii="Arial" w:hAnsi="Arial" w:cs="Arial"/>
          <w:sz w:val="28"/>
          <w:szCs w:val="28"/>
        </w:rPr>
        <w:t xml:space="preserve"> García-Montalvo</w:t>
      </w:r>
      <w:r>
        <w:rPr>
          <w:rFonts w:ascii="Arial" w:hAnsi="Arial" w:cs="Arial"/>
          <w:sz w:val="28"/>
          <w:szCs w:val="28"/>
          <w:vertAlign w:val="superscript"/>
        </w:rPr>
        <w:t>1,2</w:t>
      </w:r>
    </w:p>
    <w:p w14:paraId="03DB097F" w14:textId="77777777" w:rsidR="002E5FCA" w:rsidRDefault="002E5FCA" w:rsidP="002E5FCA">
      <w:pPr>
        <w:spacing w:after="0"/>
        <w:jc w:val="both"/>
        <w:rPr>
          <w:rFonts w:ascii="Arial" w:hAnsi="Arial" w:cs="Arial"/>
          <w:szCs w:val="24"/>
        </w:rPr>
      </w:pPr>
      <w:r w:rsidRPr="00E15924">
        <w:rPr>
          <w:rFonts w:ascii="Arial" w:hAnsi="Arial" w:cs="Arial"/>
          <w:szCs w:val="24"/>
          <w:vertAlign w:val="superscript"/>
        </w:rPr>
        <w:t>1</w:t>
      </w:r>
      <w:r w:rsidRPr="00E15924">
        <w:rPr>
          <w:rFonts w:ascii="Arial" w:hAnsi="Arial" w:cs="Arial"/>
          <w:szCs w:val="24"/>
        </w:rPr>
        <w:t>Departamento de Ingeniería Química y Bioqu</w:t>
      </w:r>
      <w:r>
        <w:rPr>
          <w:rFonts w:ascii="Arial" w:hAnsi="Arial" w:cs="Arial"/>
          <w:szCs w:val="24"/>
        </w:rPr>
        <w:t xml:space="preserve">ímica. </w:t>
      </w:r>
      <w:r w:rsidRPr="00E1592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nstituto </w:t>
      </w:r>
      <w:r w:rsidRPr="00E15924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ecnológico de </w:t>
      </w:r>
      <w:r w:rsidRPr="00E15924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axaca. Av. Ing. Víctor Bravo Ahuja, No. 125, C. P. 68030. </w:t>
      </w:r>
      <w:r w:rsidRPr="00E15924">
        <w:rPr>
          <w:rFonts w:ascii="Arial" w:hAnsi="Arial" w:cs="Arial"/>
          <w:szCs w:val="24"/>
        </w:rPr>
        <w:t>Oaxaca, México.</w:t>
      </w:r>
    </w:p>
    <w:p w14:paraId="0507F4ED" w14:textId="77777777" w:rsidR="002E5FCA" w:rsidRPr="00E15924" w:rsidRDefault="002E5FCA" w:rsidP="002E5FCA">
      <w:pPr>
        <w:spacing w:after="0"/>
        <w:jc w:val="both"/>
        <w:rPr>
          <w:rFonts w:ascii="Arial" w:hAnsi="Arial" w:cs="Arial"/>
          <w:szCs w:val="24"/>
        </w:rPr>
      </w:pPr>
      <w:r w:rsidRPr="00E15924"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Unidad de Bioquímica e Inmunología ITO-UNAM. </w:t>
      </w:r>
      <w:r w:rsidRPr="00E1592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nstituto </w:t>
      </w:r>
      <w:r w:rsidRPr="00E15924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ecnológico de </w:t>
      </w:r>
      <w:r w:rsidRPr="00E15924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axaca. Av. Ing. Víctor Bravo Ahuja, No. 125, C. P. 68030. </w:t>
      </w:r>
      <w:r w:rsidRPr="00E15924">
        <w:rPr>
          <w:rFonts w:ascii="Arial" w:hAnsi="Arial" w:cs="Arial"/>
          <w:szCs w:val="24"/>
        </w:rPr>
        <w:t>Oaxaca, México.</w:t>
      </w:r>
    </w:p>
    <w:p w14:paraId="1D4BECE2" w14:textId="77777777" w:rsidR="002E5FCA" w:rsidRDefault="002E5FCA" w:rsidP="002E5FCA">
      <w:pPr>
        <w:spacing w:after="0"/>
        <w:jc w:val="both"/>
        <w:rPr>
          <w:rFonts w:ascii="Arial" w:hAnsi="Arial" w:cs="Arial"/>
          <w:szCs w:val="24"/>
        </w:rPr>
      </w:pPr>
      <w:r w:rsidRPr="00E15924">
        <w:rPr>
          <w:rFonts w:ascii="Arial" w:hAnsi="Arial" w:cs="Arial"/>
          <w:szCs w:val="24"/>
          <w:vertAlign w:val="superscript"/>
        </w:rPr>
        <w:t>3</w:t>
      </w:r>
      <w:r>
        <w:rPr>
          <w:rFonts w:ascii="Arial" w:hAnsi="Arial" w:cs="Arial"/>
          <w:szCs w:val="24"/>
        </w:rPr>
        <w:t>Escuela de Medicina. Universidad Anáhuac Oaxaca. Blvd. Guadalupe Hinojosa de Murat No. 1100, San Raymundo Jalpan, Oaxaca, C. P. 71248.</w:t>
      </w:r>
    </w:p>
    <w:p w14:paraId="04CB6A34" w14:textId="77777777" w:rsidR="002E5FCA" w:rsidRPr="00AE3794" w:rsidRDefault="002E5FCA" w:rsidP="002E5FC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AB6070A" w14:textId="77777777" w:rsidR="002E5FCA" w:rsidRPr="001F64EF" w:rsidRDefault="002E5FCA" w:rsidP="002E5FC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Correspondencia: Dr. Iván Antonio García-</w:t>
      </w:r>
      <w:r w:rsidRPr="00D46ABA">
        <w:rPr>
          <w:rFonts w:ascii="Arial" w:hAnsi="Arial" w:cs="Arial"/>
          <w:b/>
          <w:sz w:val="24"/>
          <w:szCs w:val="24"/>
        </w:rPr>
        <w:t xml:space="preserve">Montalvo, </w:t>
      </w:r>
      <w:r>
        <w:rPr>
          <w:rFonts w:ascii="Arial" w:hAnsi="Arial" w:cs="Arial"/>
          <w:b/>
          <w:sz w:val="24"/>
          <w:szCs w:val="24"/>
        </w:rPr>
        <w:t>Departamento de Ingeniería Química y Bioquímica</w:t>
      </w:r>
      <w:r w:rsidRPr="0058453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Instituto Tecnológico de</w:t>
      </w:r>
      <w:r w:rsidRPr="00D46ABA">
        <w:rPr>
          <w:rFonts w:ascii="Arial" w:hAnsi="Arial" w:cs="Arial"/>
          <w:b/>
          <w:sz w:val="24"/>
          <w:szCs w:val="24"/>
        </w:rPr>
        <w:t xml:space="preserve"> Oaxaca (ITO). </w:t>
      </w:r>
      <w:r w:rsidRPr="00D46ABA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Avenida Ing. Víctor Bravo Ahuja No. 125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, </w:t>
      </w:r>
      <w:r w:rsidRPr="00D46ABA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Esquina Calzada Tecnológico, C.P. 68030. </w:t>
      </w:r>
      <w:proofErr w:type="spellStart"/>
      <w:r w:rsidRPr="001F64E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  <w:t>Tels</w:t>
      </w:r>
      <w:proofErr w:type="spellEnd"/>
      <w:r w:rsidRPr="001F64E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  <w:t xml:space="preserve">. (951) </w:t>
      </w:r>
      <w:proofErr w:type="gramStart"/>
      <w:r w:rsidRPr="001F64E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/>
        </w:rPr>
        <w:t>501 50 16</w:t>
      </w:r>
      <w:r w:rsidRPr="001F64EF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1F64EF">
        <w:rPr>
          <w:rFonts w:ascii="Arial" w:hAnsi="Arial" w:cs="Arial"/>
          <w:b/>
          <w:sz w:val="24"/>
          <w:szCs w:val="24"/>
          <w:lang w:val="en-US"/>
        </w:rPr>
        <w:t xml:space="preserve"> E-mail:</w:t>
      </w:r>
      <w:r w:rsidRPr="001F64EF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5" w:history="1">
        <w:r w:rsidRPr="001F64EF">
          <w:rPr>
            <w:rStyle w:val="Hipervnculo"/>
            <w:rFonts w:ascii="Arial" w:hAnsi="Arial" w:cs="Arial"/>
            <w:sz w:val="24"/>
            <w:szCs w:val="24"/>
            <w:lang w:val="en-US"/>
          </w:rPr>
          <w:t>ivan.garcia@itoaxaca.edu.mx</w:t>
        </w:r>
      </w:hyperlink>
    </w:p>
    <w:p w14:paraId="0438BC50" w14:textId="77777777" w:rsidR="002E5FCA" w:rsidRDefault="002E5FCA" w:rsidP="002E5FC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Contribuciones de los autores: IAGM, SLL, CAMC, y DMP, participaron en el concepto de estudio, diseño, redacción y revisión crítica del manuscrito. </w:t>
      </w:r>
    </w:p>
    <w:p w14:paraId="0F9D0CF3" w14:textId="77777777" w:rsidR="00A64423" w:rsidRPr="002E5FCA" w:rsidRDefault="002E5FCA" w:rsidP="002E5FC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Este manuscrito se trata de un artículo de revisión donde se plasma la </w:t>
      </w:r>
      <w:r w:rsidR="004B6DCA">
        <w:rPr>
          <w:rFonts w:ascii="Arial" w:hAnsi="Arial" w:cs="Arial"/>
          <w:b/>
          <w:sz w:val="24"/>
        </w:rPr>
        <w:t xml:space="preserve">posible </w:t>
      </w:r>
      <w:bookmarkStart w:id="0" w:name="_GoBack"/>
      <w:bookmarkEnd w:id="0"/>
      <w:r>
        <w:rPr>
          <w:rFonts w:ascii="Arial" w:hAnsi="Arial" w:cs="Arial"/>
          <w:b/>
          <w:sz w:val="24"/>
        </w:rPr>
        <w:t>relación que existe entre el aluminio empleado en el proceso de clarificación de aguas residuales y la enfermedad de Alzheimer.</w:t>
      </w:r>
    </w:p>
    <w:sectPr w:rsidR="00A64423" w:rsidRPr="002E5FCA" w:rsidSect="00A64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CA"/>
    <w:rsid w:val="002E5FCA"/>
    <w:rsid w:val="004B6DCA"/>
    <w:rsid w:val="00A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BB4D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CA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E5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CA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E5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van.garcia@itoaxaca.edu.m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1221</Characters>
  <Application>Microsoft Macintosh Word</Application>
  <DocSecurity>0</DocSecurity>
  <Lines>10</Lines>
  <Paragraphs>2</Paragraphs>
  <ScaleCrop>false</ScaleCrop>
  <Company>Home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Montalvo</dc:creator>
  <cp:keywords/>
  <dc:description/>
  <cp:lastModifiedBy>Ivan Garcia Montalvo</cp:lastModifiedBy>
  <cp:revision>2</cp:revision>
  <dcterms:created xsi:type="dcterms:W3CDTF">2017-08-21T20:02:00Z</dcterms:created>
  <dcterms:modified xsi:type="dcterms:W3CDTF">2017-09-26T19:03:00Z</dcterms:modified>
</cp:coreProperties>
</file>