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5C" w:rsidRDefault="00C65F7B">
      <w:r>
        <w:t>Apreciado editor, en primer lugar manifestar el agradecimiento a los</w:t>
      </w:r>
      <w:r>
        <w:br/>
        <w:t>revisores por ayudar a mejorar el artículo. En base a los revisores se he</w:t>
      </w:r>
      <w:r>
        <w:br/>
        <w:t>rehecho el texto.</w:t>
      </w:r>
      <w:r>
        <w:br/>
      </w:r>
      <w:r>
        <w:br/>
        <w:t>Revisor/a A:</w:t>
      </w:r>
      <w:r>
        <w:br/>
      </w:r>
      <w:r>
        <w:br/>
        <w:t> - A las apreciaciones del revisor A se ha incluido un apartado de</w:t>
      </w:r>
      <w:r>
        <w:br/>
        <w:t>limitaciones  donde se recoge su consideración sobre los términos de</w:t>
      </w:r>
      <w:r>
        <w:br/>
        <w:t xml:space="preserve">búsqueda. Por otra parte, se ha modificado la </w:t>
      </w:r>
      <w:proofErr w:type="spellStart"/>
      <w:r>
        <w:t>medodología</w:t>
      </w:r>
      <w:proofErr w:type="spellEnd"/>
      <w:r>
        <w:t xml:space="preserve"> según las</w:t>
      </w:r>
      <w:r>
        <w:br/>
        <w:t>sugerencias del revisor, incluyendo los términos de búsqueda, rango de</w:t>
      </w:r>
      <w:r>
        <w:br/>
        <w:t>años, artículos encontrados y descartados,... también se ha incluido un</w:t>
      </w:r>
      <w:r>
        <w:br/>
        <w:t>diagrama (figura 1).</w:t>
      </w:r>
      <w:r>
        <w:br/>
      </w:r>
      <w:r>
        <w:br/>
        <w:t>Revisor/a B:</w:t>
      </w:r>
      <w:r>
        <w:br/>
      </w:r>
      <w:r>
        <w:br/>
        <w:t>La apreciaciones del revisor B, se ha cambiado la expresión del texto "no</w:t>
      </w:r>
      <w:r>
        <w:br/>
        <w:t>hace nada" por la de "cuál es la efectividad" también se ha omitido el</w:t>
      </w:r>
      <w:r>
        <w:br/>
        <w:t>estudio mencionado por el revisor.</w:t>
      </w:r>
      <w:r>
        <w:br/>
      </w:r>
      <w:r>
        <w:br/>
        <w:t>Revisor C:</w:t>
      </w:r>
      <w:r>
        <w:br/>
      </w:r>
      <w:r>
        <w:br/>
        <w:t>Se ha aclarado en el apartado de metodología que los estudios seleccionados</w:t>
      </w:r>
      <w:r>
        <w:br/>
        <w:t>se han realizado sobre sujetos sanos, al menos alguno de los grupos</w:t>
      </w:r>
      <w:r>
        <w:br/>
        <w:t>(control, intervención) analizados cada estudio.  En cuanto a la anemia,</w:t>
      </w:r>
      <w:r>
        <w:br/>
        <w:t>una de las conclusiones del trabajo es que existen pocos estudios de alta</w:t>
      </w:r>
      <w:r>
        <w:br/>
        <w:t>evidencia científica, es decir muchos de ellos no tienen en cuenta</w:t>
      </w:r>
      <w:r>
        <w:br/>
        <w:t>diferentes patologías como la anemia. Este punto también se aclara en el</w:t>
      </w:r>
      <w:r>
        <w:br/>
        <w:t>apartado limitaciones. Por otra parte, se ha incluido el estudio</w:t>
      </w:r>
      <w:r>
        <w:br/>
        <w:t>mencionado.</w:t>
      </w:r>
      <w:r>
        <w:br/>
      </w:r>
      <w:r>
        <w:br/>
        <w:t>Quedo a su disposición para cualquier cosa.</w:t>
      </w:r>
      <w:r>
        <w:br/>
      </w:r>
      <w:r>
        <w:br/>
        <w:t>Atentamente,</w:t>
      </w:r>
      <w:r>
        <w:br/>
      </w:r>
      <w:r>
        <w:br/>
      </w:r>
      <w:proofErr w:type="spellStart"/>
      <w:r>
        <w:t>Vicenç</w:t>
      </w:r>
      <w:proofErr w:type="spellEnd"/>
      <w:r>
        <w:t xml:space="preserve"> Hernández González.</w:t>
      </w:r>
      <w:r>
        <w:br/>
      </w:r>
      <w:bookmarkStart w:id="0" w:name="_GoBack"/>
      <w:bookmarkEnd w:id="0"/>
    </w:p>
    <w:sectPr w:rsidR="00F10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F0"/>
    <w:rsid w:val="00C40AF0"/>
    <w:rsid w:val="00C65F7B"/>
    <w:rsid w:val="00F1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2017-04-20T05:21:00Z</dcterms:created>
  <dcterms:modified xsi:type="dcterms:W3CDTF">2017-04-20T05:21:00Z</dcterms:modified>
</cp:coreProperties>
</file>