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66" w:rsidRPr="00F66231" w:rsidRDefault="00DD5E66" w:rsidP="00DD5E66">
      <w:pPr>
        <w:autoSpaceDE w:val="0"/>
        <w:autoSpaceDN w:val="0"/>
        <w:adjustRightInd w:val="0"/>
        <w:ind w:firstLine="0"/>
        <w:rPr>
          <w:b/>
          <w:bCs/>
          <w:color w:val="FF0000"/>
          <w:lang w:val="es-ES"/>
        </w:rPr>
      </w:pPr>
      <w:r w:rsidRPr="00DD5E66">
        <w:rPr>
          <w:b/>
          <w:lang w:val="es-ES"/>
        </w:rPr>
        <w:t xml:space="preserve">PÁGINA DEL TITULO </w:t>
      </w:r>
    </w:p>
    <w:p w:rsidR="00DD5E66" w:rsidRDefault="00DD5E66" w:rsidP="00572830">
      <w:pPr>
        <w:autoSpaceDE w:val="0"/>
        <w:autoSpaceDN w:val="0"/>
        <w:adjustRightInd w:val="0"/>
        <w:ind w:firstLine="0"/>
        <w:rPr>
          <w:b/>
          <w:lang w:val="es-ES"/>
        </w:rPr>
      </w:pPr>
      <w:r>
        <w:rPr>
          <w:b/>
          <w:lang w:val="es-ES"/>
        </w:rPr>
        <w:t>Titulo del trabajo</w:t>
      </w:r>
    </w:p>
    <w:p w:rsidR="00572830" w:rsidRDefault="00572830" w:rsidP="00572830">
      <w:p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>Variables psicológicas y psicopatológicas asociadas a los trastornos de la conducta alimentaria (TCA)</w:t>
      </w:r>
    </w:p>
    <w:p w:rsidR="00DD5E66" w:rsidRPr="00572830" w:rsidRDefault="00572830" w:rsidP="00DD5E66">
      <w:pPr>
        <w:autoSpaceDE w:val="0"/>
        <w:autoSpaceDN w:val="0"/>
        <w:adjustRightInd w:val="0"/>
        <w:rPr>
          <w:lang w:val="en-US"/>
        </w:rPr>
      </w:pPr>
      <w:r w:rsidRPr="00572830">
        <w:rPr>
          <w:lang w:val="en-US"/>
        </w:rPr>
        <w:t>Psychological and psychopathological variables associated with eating disorder</w:t>
      </w:r>
      <w:r w:rsidR="00F66231">
        <w:rPr>
          <w:lang w:val="en-US"/>
        </w:rPr>
        <w:t>s</w:t>
      </w:r>
      <w:r w:rsidRPr="00572830">
        <w:rPr>
          <w:lang w:val="en-US"/>
        </w:rPr>
        <w:t xml:space="preserve"> (</w:t>
      </w:r>
      <w:r>
        <w:rPr>
          <w:lang w:val="en-US"/>
        </w:rPr>
        <w:t>ED</w:t>
      </w:r>
      <w:r w:rsidRPr="00572830">
        <w:rPr>
          <w:lang w:val="en-US"/>
        </w:rPr>
        <w:t>)</w:t>
      </w:r>
    </w:p>
    <w:p w:rsidR="00F66231" w:rsidRDefault="00DD5E66" w:rsidP="00F66231">
      <w:pPr>
        <w:autoSpaceDE w:val="0"/>
        <w:autoSpaceDN w:val="0"/>
        <w:adjustRightInd w:val="0"/>
        <w:ind w:firstLine="0"/>
        <w:rPr>
          <w:b/>
          <w:lang w:val="es-ES"/>
        </w:rPr>
      </w:pPr>
      <w:r>
        <w:rPr>
          <w:b/>
          <w:lang w:val="es-ES"/>
        </w:rPr>
        <w:t>Autores y filiación:</w:t>
      </w:r>
    </w:p>
    <w:p w:rsidR="00F66231" w:rsidRPr="00F66231" w:rsidRDefault="00F66231" w:rsidP="00F66231">
      <w:pPr>
        <w:autoSpaceDE w:val="0"/>
        <w:autoSpaceDN w:val="0"/>
        <w:adjustRightInd w:val="0"/>
        <w:ind w:firstLine="0"/>
        <w:rPr>
          <w:vertAlign w:val="superscript"/>
          <w:lang w:val="es-ES"/>
        </w:rPr>
      </w:pPr>
      <w:r w:rsidRPr="0083451D">
        <w:rPr>
          <w:lang w:val="es-ES"/>
        </w:rPr>
        <w:t>Antonio Fernández-Delgado</w:t>
      </w:r>
      <w:r>
        <w:rPr>
          <w:vertAlign w:val="superscript"/>
          <w:lang w:val="es-ES"/>
        </w:rPr>
        <w:t>1</w:t>
      </w:r>
    </w:p>
    <w:p w:rsidR="009C347A" w:rsidRPr="00441BEA" w:rsidRDefault="009C347A" w:rsidP="00F66231">
      <w:pPr>
        <w:autoSpaceDE w:val="0"/>
        <w:autoSpaceDN w:val="0"/>
        <w:adjustRightInd w:val="0"/>
        <w:ind w:firstLine="0"/>
        <w:rPr>
          <w:vertAlign w:val="superscript"/>
          <w:lang w:val="en-US"/>
        </w:rPr>
      </w:pPr>
      <w:r w:rsidRPr="00441BEA">
        <w:rPr>
          <w:lang w:val="en-US"/>
        </w:rPr>
        <w:t>Ignacio Jáuregui-Lobera</w:t>
      </w:r>
      <w:r w:rsidR="00F66231" w:rsidRPr="00441BEA">
        <w:rPr>
          <w:vertAlign w:val="superscript"/>
          <w:lang w:val="en-US"/>
        </w:rPr>
        <w:t>1,2</w:t>
      </w:r>
    </w:p>
    <w:p w:rsidR="00F66231" w:rsidRPr="00441BEA" w:rsidRDefault="00F66231" w:rsidP="00F66231">
      <w:pPr>
        <w:autoSpaceDE w:val="0"/>
        <w:autoSpaceDN w:val="0"/>
        <w:adjustRightInd w:val="0"/>
        <w:ind w:firstLine="0"/>
        <w:rPr>
          <w:lang w:val="en-US"/>
        </w:rPr>
      </w:pPr>
      <w:r w:rsidRPr="00441BEA">
        <w:rPr>
          <w:lang w:val="en-US"/>
        </w:rPr>
        <w:t>1.  Behavior</w:t>
      </w:r>
      <w:r w:rsidR="00044A5E">
        <w:rPr>
          <w:lang w:val="en-US"/>
        </w:rPr>
        <w:t xml:space="preserve"> </w:t>
      </w:r>
      <w:r w:rsidRPr="00441BEA">
        <w:rPr>
          <w:lang w:val="en-US"/>
        </w:rPr>
        <w:t>Science</w:t>
      </w:r>
      <w:r w:rsidR="00044A5E">
        <w:rPr>
          <w:lang w:val="en-US"/>
        </w:rPr>
        <w:t xml:space="preserve"> </w:t>
      </w:r>
      <w:r w:rsidRPr="00441BEA">
        <w:rPr>
          <w:lang w:val="en-US"/>
        </w:rPr>
        <w:t>Institute,</w:t>
      </w:r>
      <w:r w:rsidR="00044A5E">
        <w:rPr>
          <w:lang w:val="en-US"/>
        </w:rPr>
        <w:t xml:space="preserve"> </w:t>
      </w:r>
      <w:r w:rsidRPr="00441BEA">
        <w:rPr>
          <w:lang w:val="en-US"/>
        </w:rPr>
        <w:t>Seville, Spain</w:t>
      </w:r>
    </w:p>
    <w:p w:rsidR="004726EF" w:rsidRDefault="00F66231" w:rsidP="00F66231">
      <w:pPr>
        <w:autoSpaceDE w:val="0"/>
        <w:autoSpaceDN w:val="0"/>
        <w:adjustRightInd w:val="0"/>
        <w:ind w:firstLine="0"/>
        <w:rPr>
          <w:lang w:val="en-US"/>
        </w:rPr>
      </w:pPr>
      <w:r>
        <w:rPr>
          <w:lang w:val="en-US"/>
        </w:rPr>
        <w:t xml:space="preserve">2. </w:t>
      </w:r>
      <w:r w:rsidR="009C347A" w:rsidRPr="004726EF">
        <w:rPr>
          <w:lang w:val="en-US"/>
        </w:rPr>
        <w:t>Department of Nutrition and Bromatology, Pablo de</w:t>
      </w:r>
      <w:r w:rsidR="00044A5E">
        <w:rPr>
          <w:lang w:val="en-US"/>
        </w:rPr>
        <w:t xml:space="preserve"> </w:t>
      </w:r>
      <w:r w:rsidR="009C347A" w:rsidRPr="004726EF">
        <w:rPr>
          <w:lang w:val="en-US"/>
        </w:rPr>
        <w:t>Olavide University, Seville, Spain</w:t>
      </w:r>
      <w:r w:rsidR="004726EF">
        <w:rPr>
          <w:lang w:val="en-US"/>
        </w:rPr>
        <w:t>.</w:t>
      </w:r>
    </w:p>
    <w:p w:rsidR="00DD5E66" w:rsidRDefault="00DD5E66" w:rsidP="0083451D">
      <w:pPr>
        <w:autoSpaceDE w:val="0"/>
        <w:autoSpaceDN w:val="0"/>
        <w:adjustRightInd w:val="0"/>
        <w:ind w:firstLine="0"/>
        <w:rPr>
          <w:b/>
          <w:lang w:val="es-ES"/>
        </w:rPr>
      </w:pPr>
      <w:r>
        <w:rPr>
          <w:b/>
          <w:lang w:val="es-ES"/>
        </w:rPr>
        <w:t xml:space="preserve">Autor responsable </w:t>
      </w:r>
      <w:r w:rsidR="00F66231">
        <w:rPr>
          <w:b/>
          <w:lang w:val="es-ES"/>
        </w:rPr>
        <w:t>para correspondencia</w:t>
      </w:r>
      <w:r>
        <w:rPr>
          <w:b/>
          <w:lang w:val="es-ES"/>
        </w:rPr>
        <w:t>:</w:t>
      </w:r>
    </w:p>
    <w:p w:rsidR="0083451D" w:rsidRPr="0083451D" w:rsidRDefault="0083451D" w:rsidP="008345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lang w:val="es-ES"/>
        </w:rPr>
      </w:pPr>
      <w:r>
        <w:rPr>
          <w:lang w:val="es-ES"/>
        </w:rPr>
        <w:t>Antonio Fernández Delgado</w:t>
      </w:r>
    </w:p>
    <w:p w:rsidR="0083451D" w:rsidRPr="0083451D" w:rsidRDefault="00044A5E" w:rsidP="008345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lang w:val="es-ES"/>
        </w:rPr>
      </w:pPr>
      <w:r>
        <w:rPr>
          <w:lang w:val="es-ES"/>
        </w:rPr>
        <w:t>Jerónimo Hernández</w:t>
      </w:r>
      <w:r w:rsidR="0083451D">
        <w:rPr>
          <w:lang w:val="es-ES"/>
        </w:rPr>
        <w:t>, 7, piso 11</w:t>
      </w:r>
      <w:r w:rsidR="0083451D" w:rsidRPr="0083451D">
        <w:rPr>
          <w:lang w:val="es-ES"/>
        </w:rPr>
        <w:t>, Seville-410</w:t>
      </w:r>
      <w:r w:rsidR="0083451D">
        <w:rPr>
          <w:lang w:val="es-ES"/>
        </w:rPr>
        <w:t>03</w:t>
      </w:r>
      <w:r w:rsidR="0083451D" w:rsidRPr="0083451D">
        <w:rPr>
          <w:lang w:val="es-ES"/>
        </w:rPr>
        <w:t>, Spain.</w:t>
      </w:r>
    </w:p>
    <w:p w:rsidR="0083451D" w:rsidRPr="00025273" w:rsidRDefault="0083451D" w:rsidP="008345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lang w:val="en-US"/>
        </w:rPr>
      </w:pPr>
      <w:r w:rsidRPr="00025273">
        <w:rPr>
          <w:lang w:val="en-US"/>
        </w:rPr>
        <w:t>Tel +34 699441423</w:t>
      </w:r>
    </w:p>
    <w:p w:rsidR="0083451D" w:rsidRPr="00025273" w:rsidRDefault="0083451D" w:rsidP="0083451D">
      <w:pPr>
        <w:autoSpaceDE w:val="0"/>
        <w:autoSpaceDN w:val="0"/>
        <w:adjustRightInd w:val="0"/>
        <w:ind w:firstLine="0"/>
        <w:rPr>
          <w:b/>
          <w:lang w:val="en-US"/>
        </w:rPr>
      </w:pPr>
      <w:r w:rsidRPr="00025273">
        <w:rPr>
          <w:lang w:val="en-US"/>
        </w:rPr>
        <w:t>Email</w:t>
      </w:r>
      <w:r w:rsidR="00F66231" w:rsidRPr="00025273">
        <w:rPr>
          <w:lang w:val="en-US"/>
        </w:rPr>
        <w:t>:</w:t>
      </w:r>
      <w:r w:rsidR="00473D77" w:rsidRPr="00025273">
        <w:rPr>
          <w:lang w:val="en-US"/>
        </w:rPr>
        <w:t xml:space="preserve"> </w:t>
      </w:r>
      <w:r w:rsidRPr="00025273">
        <w:rPr>
          <w:lang w:val="en-US"/>
        </w:rPr>
        <w:t>fernandez.delgado@gmail.com</w:t>
      </w:r>
    </w:p>
    <w:p w:rsidR="00DD5E66" w:rsidRDefault="00DD5E66" w:rsidP="0083451D">
      <w:pPr>
        <w:autoSpaceDE w:val="0"/>
        <w:autoSpaceDN w:val="0"/>
        <w:adjustRightInd w:val="0"/>
        <w:ind w:firstLine="0"/>
        <w:rPr>
          <w:lang w:val="es-ES"/>
        </w:rPr>
      </w:pPr>
      <w:r>
        <w:rPr>
          <w:b/>
          <w:lang w:val="es-ES"/>
        </w:rPr>
        <w:t>Número de palabras de</w:t>
      </w:r>
      <w:r w:rsidR="0083451D">
        <w:rPr>
          <w:b/>
          <w:lang w:val="es-ES"/>
        </w:rPr>
        <w:t>l resumen en español</w:t>
      </w:r>
      <w:r w:rsidR="009C347A">
        <w:rPr>
          <w:b/>
          <w:lang w:val="es-ES"/>
        </w:rPr>
        <w:t xml:space="preserve">: </w:t>
      </w:r>
      <w:r w:rsidR="009C347A" w:rsidRPr="009C347A">
        <w:rPr>
          <w:lang w:val="es-ES"/>
        </w:rPr>
        <w:t>2</w:t>
      </w:r>
      <w:r w:rsidR="0021080D">
        <w:rPr>
          <w:lang w:val="es-ES"/>
        </w:rPr>
        <w:t>21</w:t>
      </w:r>
      <w:r w:rsidR="009C347A" w:rsidRPr="009C347A">
        <w:rPr>
          <w:lang w:val="es-ES"/>
        </w:rPr>
        <w:t xml:space="preserve"> palabras</w:t>
      </w:r>
    </w:p>
    <w:p w:rsidR="0083451D" w:rsidRDefault="0083451D" w:rsidP="0083451D">
      <w:pPr>
        <w:autoSpaceDE w:val="0"/>
        <w:autoSpaceDN w:val="0"/>
        <w:adjustRightInd w:val="0"/>
        <w:ind w:firstLine="0"/>
        <w:rPr>
          <w:b/>
          <w:lang w:val="es-ES"/>
        </w:rPr>
      </w:pPr>
      <w:r w:rsidRPr="0083451D">
        <w:rPr>
          <w:b/>
          <w:lang w:val="es-ES"/>
        </w:rPr>
        <w:t>Número de palabras del resumen en ingles:</w:t>
      </w:r>
      <w:r>
        <w:rPr>
          <w:lang w:val="es-ES"/>
        </w:rPr>
        <w:t xml:space="preserve"> </w:t>
      </w:r>
      <w:r w:rsidR="00441BEA">
        <w:rPr>
          <w:lang w:val="es-ES"/>
        </w:rPr>
        <w:t>20</w:t>
      </w:r>
      <w:r w:rsidR="0021080D">
        <w:rPr>
          <w:lang w:val="es-ES"/>
        </w:rPr>
        <w:t>4</w:t>
      </w:r>
      <w:r w:rsidR="00441BEA">
        <w:rPr>
          <w:lang w:val="es-ES"/>
        </w:rPr>
        <w:t xml:space="preserve"> </w:t>
      </w:r>
      <w:r>
        <w:rPr>
          <w:lang w:val="es-ES"/>
        </w:rPr>
        <w:t>palabras</w:t>
      </w:r>
    </w:p>
    <w:p w:rsidR="00DD5E66" w:rsidRDefault="00DD5E66" w:rsidP="0083451D">
      <w:pPr>
        <w:autoSpaceDE w:val="0"/>
        <w:autoSpaceDN w:val="0"/>
        <w:adjustRightInd w:val="0"/>
        <w:ind w:firstLine="0"/>
        <w:rPr>
          <w:b/>
          <w:lang w:val="es-ES"/>
        </w:rPr>
      </w:pPr>
      <w:r>
        <w:rPr>
          <w:b/>
          <w:lang w:val="es-ES"/>
        </w:rPr>
        <w:t>Número de palabras del manuscrito</w:t>
      </w:r>
      <w:r w:rsidR="0083451D">
        <w:rPr>
          <w:b/>
          <w:lang w:val="es-ES"/>
        </w:rPr>
        <w:t xml:space="preserve"> (texto principal)</w:t>
      </w:r>
      <w:r w:rsidR="009C347A">
        <w:rPr>
          <w:b/>
          <w:lang w:val="es-ES"/>
        </w:rPr>
        <w:t xml:space="preserve">: </w:t>
      </w:r>
      <w:r w:rsidR="009E1F70">
        <w:rPr>
          <w:lang w:val="es-ES"/>
        </w:rPr>
        <w:t>3.9</w:t>
      </w:r>
      <w:r w:rsidR="0085267C">
        <w:rPr>
          <w:lang w:val="es-ES"/>
        </w:rPr>
        <w:t>63</w:t>
      </w:r>
      <w:r w:rsidR="0083451D" w:rsidRPr="0083451D">
        <w:rPr>
          <w:lang w:val="es-ES"/>
        </w:rPr>
        <w:t xml:space="preserve"> palabras</w:t>
      </w:r>
    </w:p>
    <w:p w:rsidR="0083451D" w:rsidRDefault="0083451D">
      <w:pPr>
        <w:rPr>
          <w:b/>
          <w:bCs/>
          <w:color w:val="FF0000"/>
          <w:lang w:val="es-ES"/>
        </w:rPr>
      </w:pPr>
      <w:r>
        <w:rPr>
          <w:b/>
          <w:bCs/>
          <w:color w:val="FF0000"/>
          <w:lang w:val="es-ES"/>
        </w:rPr>
        <w:br w:type="page"/>
      </w:r>
    </w:p>
    <w:p w:rsidR="0083451D" w:rsidRPr="0083451D" w:rsidRDefault="0083451D" w:rsidP="0083451D">
      <w:pPr>
        <w:autoSpaceDE w:val="0"/>
        <w:autoSpaceDN w:val="0"/>
        <w:adjustRightInd w:val="0"/>
        <w:ind w:firstLine="0"/>
        <w:rPr>
          <w:b/>
          <w:lang w:val="es-ES"/>
        </w:rPr>
      </w:pPr>
      <w:r w:rsidRPr="0083451D">
        <w:rPr>
          <w:b/>
          <w:lang w:val="es-ES"/>
        </w:rPr>
        <w:lastRenderedPageBreak/>
        <w:t>CARTA DE PRESENTACIÓN</w:t>
      </w:r>
    </w:p>
    <w:p w:rsidR="00780890" w:rsidRDefault="00A964CD" w:rsidP="00A964CD">
      <w:p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>En contra de lo esperado, la comparación de pacientes bulímicos y anoréxicos, n</w:t>
      </w:r>
      <w:r w:rsidR="002E4931" w:rsidRPr="00A964CD">
        <w:rPr>
          <w:lang w:val="es-ES"/>
        </w:rPr>
        <w:t xml:space="preserve">o </w:t>
      </w:r>
      <w:r w:rsidR="005D5849">
        <w:rPr>
          <w:lang w:val="es-ES"/>
        </w:rPr>
        <w:t>m</w:t>
      </w:r>
      <w:r w:rsidR="000C6B91">
        <w:rPr>
          <w:lang w:val="es-ES"/>
        </w:rPr>
        <w:t xml:space="preserve">ostró </w:t>
      </w:r>
      <w:r w:rsidR="002E4931" w:rsidRPr="00A964CD">
        <w:rPr>
          <w:lang w:val="es-ES"/>
        </w:rPr>
        <w:t xml:space="preserve">diferencias significativas en la mayoría de las variables estudiadas, salvo en </w:t>
      </w:r>
      <w:r w:rsidR="00F66231">
        <w:rPr>
          <w:lang w:val="es-ES"/>
        </w:rPr>
        <w:t xml:space="preserve">aspectos relacionados con </w:t>
      </w:r>
      <w:r>
        <w:rPr>
          <w:lang w:val="es-ES"/>
        </w:rPr>
        <w:t xml:space="preserve">la forma corporal, </w:t>
      </w:r>
      <w:r w:rsidR="00F66231">
        <w:rPr>
          <w:lang w:val="es-ES"/>
        </w:rPr>
        <w:t xml:space="preserve">el </w:t>
      </w:r>
      <w:r>
        <w:rPr>
          <w:lang w:val="es-ES"/>
        </w:rPr>
        <w:t xml:space="preserve">deseo de delgadez y síntomas bulímicos. La comparación </w:t>
      </w:r>
      <w:r w:rsidR="005D5849">
        <w:rPr>
          <w:lang w:val="es-ES"/>
        </w:rPr>
        <w:t>de</w:t>
      </w:r>
      <w:r w:rsidR="00441BEA">
        <w:rPr>
          <w:lang w:val="es-ES"/>
        </w:rPr>
        <w:t xml:space="preserve"> </w:t>
      </w:r>
      <w:r w:rsidR="00F66231">
        <w:rPr>
          <w:lang w:val="es-ES"/>
        </w:rPr>
        <w:t xml:space="preserve">la </w:t>
      </w:r>
      <w:r>
        <w:rPr>
          <w:lang w:val="es-ES"/>
        </w:rPr>
        <w:t xml:space="preserve">intensidad de </w:t>
      </w:r>
      <w:r w:rsidR="00F66231">
        <w:rPr>
          <w:lang w:val="es-ES"/>
        </w:rPr>
        <w:t>la sintomatología entre ambos grupos de pacientes</w:t>
      </w:r>
      <w:r w:rsidR="00441BEA">
        <w:rPr>
          <w:lang w:val="es-ES"/>
        </w:rPr>
        <w:t xml:space="preserve"> </w:t>
      </w:r>
      <w:r w:rsidR="000C6B91">
        <w:rPr>
          <w:lang w:val="es-ES"/>
        </w:rPr>
        <w:t xml:space="preserve">puso de manifiesto </w:t>
      </w:r>
      <w:r>
        <w:rPr>
          <w:lang w:val="es-ES"/>
        </w:rPr>
        <w:t>que los pac</w:t>
      </w:r>
      <w:r w:rsidR="00F66231">
        <w:rPr>
          <w:lang w:val="es-ES"/>
        </w:rPr>
        <w:t>ientes bulímicos presentan más</w:t>
      </w:r>
      <w:r>
        <w:rPr>
          <w:lang w:val="es-ES"/>
        </w:rPr>
        <w:t xml:space="preserve"> intensidad</w:t>
      </w:r>
      <w:r w:rsidR="00F66231">
        <w:rPr>
          <w:lang w:val="es-ES"/>
        </w:rPr>
        <w:t xml:space="preserve"> sintomática comórbida.</w:t>
      </w:r>
      <w:r w:rsidR="00441BEA">
        <w:rPr>
          <w:lang w:val="es-ES"/>
        </w:rPr>
        <w:t xml:space="preserve"> </w:t>
      </w:r>
      <w:r w:rsidR="005D5849">
        <w:rPr>
          <w:lang w:val="es-ES"/>
        </w:rPr>
        <w:t>E</w:t>
      </w:r>
      <w:r w:rsidR="000C6B91">
        <w:rPr>
          <w:lang w:val="es-ES"/>
        </w:rPr>
        <w:t>l</w:t>
      </w:r>
      <w:r w:rsidR="005D5849">
        <w:rPr>
          <w:lang w:val="es-ES"/>
        </w:rPr>
        <w:t xml:space="preserve"> algoritmo </w:t>
      </w:r>
      <w:r w:rsidR="000C6B91">
        <w:rPr>
          <w:lang w:val="es-ES"/>
        </w:rPr>
        <w:t>para la</w:t>
      </w:r>
      <w:r w:rsidR="005D5849">
        <w:rPr>
          <w:lang w:val="es-ES"/>
        </w:rPr>
        <w:t xml:space="preserve"> comparación </w:t>
      </w:r>
      <w:r w:rsidR="000C6B91">
        <w:rPr>
          <w:lang w:val="es-ES"/>
        </w:rPr>
        <w:t xml:space="preserve">relativa </w:t>
      </w:r>
      <w:r w:rsidR="005D5849">
        <w:rPr>
          <w:lang w:val="es-ES"/>
        </w:rPr>
        <w:t xml:space="preserve">entre grupos se puede considerar original y puede ser interesante su uso, cuando se trata de comparar </w:t>
      </w:r>
      <w:r w:rsidR="000C6B91">
        <w:rPr>
          <w:lang w:val="es-ES"/>
        </w:rPr>
        <w:t xml:space="preserve">distintas </w:t>
      </w:r>
      <w:r w:rsidR="005D5849">
        <w:rPr>
          <w:lang w:val="es-ES"/>
        </w:rPr>
        <w:t>variables relacionadas en diversos grupos. Los análisis de correlaciones mostra</w:t>
      </w:r>
      <w:r w:rsidR="000C6B91">
        <w:rPr>
          <w:lang w:val="es-ES"/>
        </w:rPr>
        <w:t xml:space="preserve">ron </w:t>
      </w:r>
      <w:r w:rsidR="00F66231">
        <w:rPr>
          <w:lang w:val="es-ES"/>
        </w:rPr>
        <w:t>diferencias entre grupos. Así, e</w:t>
      </w:r>
      <w:r w:rsidR="005D5849">
        <w:rPr>
          <w:lang w:val="es-ES"/>
        </w:rPr>
        <w:t>n los pacientes bulímicos la variable insatisfacción corporal presentó correlaciones significativas con todas la</w:t>
      </w:r>
      <w:r w:rsidR="00AA424D">
        <w:rPr>
          <w:lang w:val="es-ES"/>
        </w:rPr>
        <w:t>s</w:t>
      </w:r>
      <w:r w:rsidR="005D5849">
        <w:rPr>
          <w:lang w:val="es-ES"/>
        </w:rPr>
        <w:t xml:space="preserve"> variables de </w:t>
      </w:r>
      <w:r w:rsidR="00AA424D">
        <w:rPr>
          <w:lang w:val="es-ES"/>
        </w:rPr>
        <w:t>sintomatología</w:t>
      </w:r>
      <w:r w:rsidR="005D5849">
        <w:rPr>
          <w:lang w:val="es-ES"/>
        </w:rPr>
        <w:t xml:space="preserve"> general, mientras que</w:t>
      </w:r>
      <w:r w:rsidR="00441BEA">
        <w:rPr>
          <w:lang w:val="es-ES"/>
        </w:rPr>
        <w:t xml:space="preserve"> </w:t>
      </w:r>
      <w:r w:rsidR="000C6B91">
        <w:rPr>
          <w:lang w:val="es-ES"/>
        </w:rPr>
        <w:t xml:space="preserve">en </w:t>
      </w:r>
      <w:r w:rsidR="00AA424D">
        <w:rPr>
          <w:lang w:val="es-ES"/>
        </w:rPr>
        <w:t xml:space="preserve">los pacientes </w:t>
      </w:r>
      <w:r w:rsidR="005D5849">
        <w:rPr>
          <w:lang w:val="es-ES"/>
        </w:rPr>
        <w:t xml:space="preserve">anoréxicos </w:t>
      </w:r>
      <w:r w:rsidR="00AA424D">
        <w:rPr>
          <w:lang w:val="es-ES"/>
        </w:rPr>
        <w:t>la variable deseo</w:t>
      </w:r>
      <w:r w:rsidR="00F66231">
        <w:rPr>
          <w:lang w:val="es-ES"/>
        </w:rPr>
        <w:t xml:space="preserve"> de delgadez fue la que presentó</w:t>
      </w:r>
      <w:r w:rsidR="00AA424D">
        <w:rPr>
          <w:lang w:val="es-ES"/>
        </w:rPr>
        <w:t xml:space="preserve"> correlaciones significativas con todas las variables de sintomatología general. </w:t>
      </w:r>
      <w:r w:rsidR="000C6B91">
        <w:rPr>
          <w:lang w:val="es-ES"/>
        </w:rPr>
        <w:t xml:space="preserve">La selección de variables utilizadas en </w:t>
      </w:r>
      <w:r w:rsidR="00AA424D">
        <w:rPr>
          <w:lang w:val="es-ES"/>
        </w:rPr>
        <w:t xml:space="preserve">el diseño de </w:t>
      </w:r>
      <w:r w:rsidR="00F66231">
        <w:rPr>
          <w:lang w:val="es-ES"/>
        </w:rPr>
        <w:t>este estudio</w:t>
      </w:r>
      <w:r w:rsidR="00441BEA">
        <w:rPr>
          <w:lang w:val="es-ES"/>
        </w:rPr>
        <w:t xml:space="preserve"> </w:t>
      </w:r>
      <w:r w:rsidR="000C6B91">
        <w:rPr>
          <w:lang w:val="es-ES"/>
        </w:rPr>
        <w:t xml:space="preserve">se puede considerar un valor en sí mismo, han sido obtenidas a través de </w:t>
      </w:r>
      <w:r w:rsidR="00780890">
        <w:rPr>
          <w:lang w:val="es-ES"/>
        </w:rPr>
        <w:t xml:space="preserve">instrumentos muy </w:t>
      </w:r>
      <w:r w:rsidR="000C6B91">
        <w:rPr>
          <w:lang w:val="es-ES"/>
        </w:rPr>
        <w:t>consolidados</w:t>
      </w:r>
      <w:r w:rsidR="00780890">
        <w:rPr>
          <w:lang w:val="es-ES"/>
        </w:rPr>
        <w:t xml:space="preserve">, </w:t>
      </w:r>
      <w:r w:rsidR="000C6B91">
        <w:rPr>
          <w:lang w:val="es-ES"/>
        </w:rPr>
        <w:t xml:space="preserve">y </w:t>
      </w:r>
      <w:r w:rsidR="00780890">
        <w:rPr>
          <w:lang w:val="es-ES"/>
        </w:rPr>
        <w:t>cubren gran parte de los factores que parecen e</w:t>
      </w:r>
      <w:r w:rsidR="00AA424D">
        <w:rPr>
          <w:lang w:val="es-ES"/>
        </w:rPr>
        <w:t>star en la base de estos de estos trastornos</w:t>
      </w:r>
      <w:r w:rsidR="00780890">
        <w:rPr>
          <w:lang w:val="es-ES"/>
        </w:rPr>
        <w:t xml:space="preserve">. Acordar o normalizar </w:t>
      </w:r>
      <w:r w:rsidR="0098715D">
        <w:rPr>
          <w:lang w:val="es-ES"/>
        </w:rPr>
        <w:t xml:space="preserve">entre los investigadores una seria de </w:t>
      </w:r>
      <w:r w:rsidR="00780890">
        <w:rPr>
          <w:lang w:val="es-ES"/>
        </w:rPr>
        <w:t xml:space="preserve">instrumentos y </w:t>
      </w:r>
      <w:r w:rsidR="0098715D">
        <w:rPr>
          <w:lang w:val="es-ES"/>
        </w:rPr>
        <w:t xml:space="preserve">variables para </w:t>
      </w:r>
      <w:r w:rsidR="00780890">
        <w:rPr>
          <w:lang w:val="es-ES"/>
        </w:rPr>
        <w:t xml:space="preserve">uso </w:t>
      </w:r>
      <w:r w:rsidR="0098715D">
        <w:rPr>
          <w:lang w:val="es-ES"/>
        </w:rPr>
        <w:t xml:space="preserve">preferente </w:t>
      </w:r>
      <w:r w:rsidR="00780890">
        <w:rPr>
          <w:lang w:val="es-ES"/>
        </w:rPr>
        <w:t xml:space="preserve">en este tipo de estudios, permitiría hacer comparaciones muy interesantes. </w:t>
      </w:r>
      <w:r w:rsidR="00AA424D">
        <w:rPr>
          <w:lang w:val="es-ES"/>
        </w:rPr>
        <w:t>Replicar este estudio utilizado las mismas variables, en poblaciones más amplias,</w:t>
      </w:r>
      <w:r w:rsidR="00F66231">
        <w:rPr>
          <w:lang w:val="es-ES"/>
        </w:rPr>
        <w:t xml:space="preserve"> con mayor presencia de varones</w:t>
      </w:r>
      <w:r w:rsidR="00AA424D">
        <w:rPr>
          <w:lang w:val="es-ES"/>
        </w:rPr>
        <w:t xml:space="preserve"> y diferenciando entre comportamientos purgativos y restrictivos, permitiría </w:t>
      </w:r>
      <w:r w:rsidR="00780890">
        <w:rPr>
          <w:lang w:val="es-ES"/>
        </w:rPr>
        <w:t xml:space="preserve">delimitar </w:t>
      </w:r>
      <w:r w:rsidR="00AA424D">
        <w:rPr>
          <w:lang w:val="es-ES"/>
        </w:rPr>
        <w:t xml:space="preserve">mejor </w:t>
      </w:r>
      <w:r w:rsidR="00BC53AF">
        <w:rPr>
          <w:lang w:val="es-ES"/>
        </w:rPr>
        <w:t xml:space="preserve">los </w:t>
      </w:r>
      <w:r w:rsidR="00780890">
        <w:rPr>
          <w:lang w:val="es-ES"/>
        </w:rPr>
        <w:t xml:space="preserve">factores que están </w:t>
      </w:r>
      <w:r w:rsidR="0098715D">
        <w:rPr>
          <w:lang w:val="es-ES"/>
        </w:rPr>
        <w:t xml:space="preserve">en la </w:t>
      </w:r>
      <w:r w:rsidR="00F66231">
        <w:rPr>
          <w:lang w:val="es-ES"/>
        </w:rPr>
        <w:t>base de estos trastornos. D</w:t>
      </w:r>
      <w:r w:rsidR="00780890">
        <w:rPr>
          <w:lang w:val="es-ES"/>
        </w:rPr>
        <w:t xml:space="preserve">icho conocimiento facilitaría en gran medida </w:t>
      </w:r>
      <w:r w:rsidR="0098715D">
        <w:rPr>
          <w:lang w:val="es-ES"/>
        </w:rPr>
        <w:t xml:space="preserve">el diseño de </w:t>
      </w:r>
      <w:r w:rsidR="00780890">
        <w:rPr>
          <w:lang w:val="es-ES"/>
        </w:rPr>
        <w:t xml:space="preserve">planes eficientes de prevención </w:t>
      </w:r>
      <w:r w:rsidR="00780890" w:rsidRPr="006C4DA8">
        <w:rPr>
          <w:lang w:val="es-ES"/>
        </w:rPr>
        <w:t>e intervención</w:t>
      </w:r>
      <w:r w:rsidR="00780890">
        <w:rPr>
          <w:lang w:val="es-ES"/>
        </w:rPr>
        <w:t>.</w:t>
      </w:r>
    </w:p>
    <w:p w:rsidR="000C49D7" w:rsidRDefault="000C49D7" w:rsidP="0083451D">
      <w:pPr>
        <w:autoSpaceDE w:val="0"/>
        <w:autoSpaceDN w:val="0"/>
        <w:adjustRightInd w:val="0"/>
        <w:rPr>
          <w:lang w:val="es-ES"/>
        </w:rPr>
      </w:pPr>
      <w:r w:rsidRPr="000C49D7">
        <w:rPr>
          <w:lang w:val="es-ES"/>
        </w:rPr>
        <w:t>Tipo de artículo:</w:t>
      </w:r>
      <w:r>
        <w:rPr>
          <w:lang w:val="es-ES"/>
        </w:rPr>
        <w:t xml:space="preserve"> Original</w:t>
      </w:r>
    </w:p>
    <w:p w:rsidR="000C49D7" w:rsidRDefault="000C49D7" w:rsidP="0083451D">
      <w:p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>Este trabajo no ha sido publicado anteriormente, ni se encuentra actualmente en proceso de revisión en ninguno otra revista.</w:t>
      </w:r>
    </w:p>
    <w:p w:rsidR="000C49D7" w:rsidRDefault="000C49D7" w:rsidP="0083451D">
      <w:p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>Este trabajo será entregado a la editorial, una vez haya sido aceptado, para la publicación del mismo.</w:t>
      </w:r>
    </w:p>
    <w:p w:rsidR="00336EF0" w:rsidRDefault="000C49D7" w:rsidP="0083451D">
      <w:p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>Es</w:t>
      </w:r>
      <w:r w:rsidR="000654E6">
        <w:rPr>
          <w:lang w:val="es-ES"/>
        </w:rPr>
        <w:t xml:space="preserve">te material no precisa </w:t>
      </w:r>
      <w:r w:rsidR="00336EF0">
        <w:rPr>
          <w:lang w:val="es-ES"/>
        </w:rPr>
        <w:t>de un procedimiento rápido de publicación.</w:t>
      </w:r>
    </w:p>
    <w:p w:rsidR="00DD5E66" w:rsidRDefault="00336EF0" w:rsidP="00C608F9">
      <w:p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>Este trabajo cumple la normativa de la revista.</w:t>
      </w:r>
    </w:p>
    <w:p w:rsidR="00CF43D5" w:rsidRPr="00C608F9" w:rsidRDefault="00CF43D5" w:rsidP="00C608F9">
      <w:pPr>
        <w:autoSpaceDE w:val="0"/>
        <w:autoSpaceDN w:val="0"/>
        <w:adjustRightInd w:val="0"/>
        <w:rPr>
          <w:lang w:val="es-ES"/>
        </w:rPr>
      </w:pPr>
    </w:p>
    <w:p w:rsidR="00336EF0" w:rsidRPr="00336EF0" w:rsidRDefault="00336EF0" w:rsidP="00336EF0">
      <w:pPr>
        <w:autoSpaceDE w:val="0"/>
        <w:autoSpaceDN w:val="0"/>
        <w:adjustRightInd w:val="0"/>
        <w:ind w:firstLine="0"/>
        <w:rPr>
          <w:b/>
          <w:lang w:val="es-ES"/>
        </w:rPr>
      </w:pPr>
      <w:r w:rsidRPr="00336EF0">
        <w:rPr>
          <w:b/>
          <w:lang w:val="es-ES"/>
        </w:rPr>
        <w:t>DECLARACIÓN DE AUTORIA</w:t>
      </w:r>
    </w:p>
    <w:p w:rsidR="00E65377" w:rsidRPr="00C608F9" w:rsidRDefault="00336EF0" w:rsidP="00C608F9">
      <w:p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 xml:space="preserve">Los autores han realizado contribuciones sustanciales en la concepción y diseño del trabajo, recogida de datos, análisis e interpretación de los datos, </w:t>
      </w:r>
      <w:r w:rsidR="00E65377">
        <w:rPr>
          <w:lang w:val="es-ES"/>
        </w:rPr>
        <w:t>escritura del artículo, revisión crítica y aprobación de la versión final para la publicación.</w:t>
      </w:r>
    </w:p>
    <w:p w:rsidR="00E65377" w:rsidRPr="00E65377" w:rsidRDefault="00E65377" w:rsidP="00E65377">
      <w:pPr>
        <w:autoSpaceDE w:val="0"/>
        <w:autoSpaceDN w:val="0"/>
        <w:adjustRightInd w:val="0"/>
        <w:ind w:firstLine="0"/>
        <w:rPr>
          <w:b/>
          <w:lang w:val="es-ES"/>
        </w:rPr>
      </w:pPr>
      <w:r w:rsidRPr="00E65377">
        <w:rPr>
          <w:b/>
          <w:lang w:val="es-ES"/>
        </w:rPr>
        <w:t>FINANCIACIÓN</w:t>
      </w:r>
    </w:p>
    <w:p w:rsidR="00E65377" w:rsidRDefault="00C608F9" w:rsidP="00E65377">
      <w:p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>S</w:t>
      </w:r>
      <w:r w:rsidR="00E65377">
        <w:rPr>
          <w:lang w:val="es-ES"/>
        </w:rPr>
        <w:t>in financiación.</w:t>
      </w:r>
    </w:p>
    <w:p w:rsidR="00E65377" w:rsidRPr="00E65377" w:rsidRDefault="00E65377" w:rsidP="00E65377">
      <w:pPr>
        <w:autoSpaceDE w:val="0"/>
        <w:autoSpaceDN w:val="0"/>
        <w:adjustRightInd w:val="0"/>
        <w:ind w:firstLine="0"/>
        <w:rPr>
          <w:b/>
          <w:lang w:val="es-ES"/>
        </w:rPr>
      </w:pPr>
      <w:r w:rsidRPr="00E65377">
        <w:rPr>
          <w:b/>
          <w:lang w:val="es-ES"/>
        </w:rPr>
        <w:t>AGRADECIMIENTOS</w:t>
      </w:r>
    </w:p>
    <w:p w:rsidR="00E65377" w:rsidRDefault="006C4DA8" w:rsidP="00E65377">
      <w:p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 xml:space="preserve">Agradecemos el apoyo de </w:t>
      </w:r>
      <w:r w:rsidR="00C608F9">
        <w:rPr>
          <w:lang w:val="es-ES"/>
        </w:rPr>
        <w:t>la Unidad de Trastornos de la Conducta A</w:t>
      </w:r>
      <w:r w:rsidR="002E4931">
        <w:rPr>
          <w:lang w:val="es-ES"/>
        </w:rPr>
        <w:t>limentaria del Instit</w:t>
      </w:r>
      <w:r w:rsidR="00C608F9">
        <w:rPr>
          <w:lang w:val="es-ES"/>
        </w:rPr>
        <w:t xml:space="preserve">uto de Ciencias de la Conducta de </w:t>
      </w:r>
      <w:r w:rsidR="002E4931">
        <w:rPr>
          <w:lang w:val="es-ES"/>
        </w:rPr>
        <w:t>Sevilla</w:t>
      </w:r>
      <w:r>
        <w:rPr>
          <w:lang w:val="es-ES"/>
        </w:rPr>
        <w:t xml:space="preserve"> que facilit</w:t>
      </w:r>
      <w:r w:rsidR="00C608F9">
        <w:rPr>
          <w:lang w:val="es-ES"/>
        </w:rPr>
        <w:t>ó</w:t>
      </w:r>
      <w:bookmarkStart w:id="0" w:name="_GoBack"/>
      <w:bookmarkEnd w:id="0"/>
      <w:r>
        <w:rPr>
          <w:lang w:val="es-ES"/>
        </w:rPr>
        <w:t xml:space="preserve"> los medios para la realización de este trabajo.</w:t>
      </w:r>
    </w:p>
    <w:p w:rsidR="002E4931" w:rsidRPr="002E4931" w:rsidRDefault="002E4931" w:rsidP="002E4931">
      <w:pPr>
        <w:autoSpaceDE w:val="0"/>
        <w:autoSpaceDN w:val="0"/>
        <w:adjustRightInd w:val="0"/>
        <w:ind w:firstLine="0"/>
        <w:rPr>
          <w:b/>
          <w:lang w:val="es-ES"/>
        </w:rPr>
      </w:pPr>
      <w:r w:rsidRPr="002E4931">
        <w:rPr>
          <w:b/>
          <w:lang w:val="es-ES"/>
        </w:rPr>
        <w:t>CONFLICTOS DE INTERES</w:t>
      </w:r>
    </w:p>
    <w:p w:rsidR="002E4931" w:rsidRDefault="002E4931" w:rsidP="002E4931">
      <w:p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>Sin conflicto de interés.</w:t>
      </w:r>
    </w:p>
    <w:sectPr w:rsidR="002E4931" w:rsidSect="000541C9"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13E" w:rsidRDefault="00B4113E">
      <w:r>
        <w:separator/>
      </w:r>
    </w:p>
  </w:endnote>
  <w:endnote w:type="continuationSeparator" w:id="1">
    <w:p w:rsidR="00B4113E" w:rsidRDefault="00B41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OAAFH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OAACD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231" w:rsidRDefault="00F66231" w:rsidP="000541C9">
    <w:pPr>
      <w:pStyle w:val="Piedepgina"/>
      <w:pBdr>
        <w:top w:val="single" w:sz="4" w:space="0" w:color="auto"/>
      </w:pBdr>
      <w:tabs>
        <w:tab w:val="left" w:pos="7725"/>
      </w:tabs>
      <w:ind w:firstLine="0"/>
      <w:rPr>
        <w:rStyle w:val="Nmerodepgina"/>
        <w:sz w:val="16"/>
        <w:szCs w:val="16"/>
      </w:rPr>
    </w:pPr>
    <w:r>
      <w:rPr>
        <w:sz w:val="16"/>
        <w:szCs w:val="16"/>
        <w:lang w:val="es-ES"/>
      </w:rPr>
      <w:t xml:space="preserve">1. PRIMER DOCUMENTO. Variables psicológicas y psicopatológicas asociadas a los TCA.   </w:t>
    </w:r>
    <w:r>
      <w:rPr>
        <w:sz w:val="16"/>
        <w:szCs w:val="16"/>
        <w:lang w:val="es-ES"/>
      </w:rPr>
      <w:tab/>
    </w:r>
    <w:r>
      <w:rPr>
        <w:sz w:val="16"/>
        <w:szCs w:val="16"/>
        <w:lang w:val="es-ES"/>
      </w:rPr>
      <w:tab/>
      <w:t xml:space="preserve">Pag: </w:t>
    </w:r>
    <w:r w:rsidR="00C130D2">
      <w:rPr>
        <w:rStyle w:val="Nmerodepgina"/>
        <w:sz w:val="16"/>
        <w:szCs w:val="16"/>
      </w:rPr>
      <w:fldChar w:fldCharType="begin"/>
    </w:r>
    <w:r>
      <w:rPr>
        <w:rStyle w:val="Nmerodepgina"/>
        <w:sz w:val="16"/>
        <w:szCs w:val="16"/>
      </w:rPr>
      <w:instrText xml:space="preserve"> PAGE </w:instrText>
    </w:r>
    <w:r w:rsidR="00C130D2">
      <w:rPr>
        <w:rStyle w:val="Nmerodepgina"/>
        <w:sz w:val="16"/>
        <w:szCs w:val="16"/>
      </w:rPr>
      <w:fldChar w:fldCharType="separate"/>
    </w:r>
    <w:r w:rsidR="00BC53AF">
      <w:rPr>
        <w:rStyle w:val="Nmerodepgina"/>
        <w:noProof/>
        <w:sz w:val="16"/>
        <w:szCs w:val="16"/>
      </w:rPr>
      <w:t>1</w:t>
    </w:r>
    <w:r w:rsidR="00C130D2">
      <w:rPr>
        <w:rStyle w:val="Nmerodepgina"/>
        <w:sz w:val="16"/>
        <w:szCs w:val="16"/>
      </w:rPr>
      <w:fldChar w:fldCharType="end"/>
    </w:r>
    <w:r>
      <w:rPr>
        <w:rStyle w:val="Nmerodepgina"/>
        <w:sz w:val="16"/>
        <w:szCs w:val="16"/>
      </w:rPr>
      <w:t>/</w:t>
    </w:r>
    <w:r w:rsidR="00044A5E">
      <w:rPr>
        <w:rStyle w:val="Nmerodepgina"/>
        <w:sz w:val="16"/>
        <w:szCs w:val="16"/>
      </w:rPr>
      <w:t>3</w:t>
    </w:r>
  </w:p>
  <w:p w:rsidR="00044A5E" w:rsidRDefault="00044A5E" w:rsidP="000541C9">
    <w:pPr>
      <w:pStyle w:val="Piedepgina"/>
      <w:pBdr>
        <w:top w:val="single" w:sz="4" w:space="0" w:color="auto"/>
      </w:pBdr>
      <w:tabs>
        <w:tab w:val="left" w:pos="7725"/>
      </w:tabs>
      <w:ind w:firstLine="0"/>
    </w:pPr>
  </w:p>
  <w:p w:rsidR="00F66231" w:rsidRDefault="00F6623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13E" w:rsidRDefault="00B4113E">
      <w:r>
        <w:separator/>
      </w:r>
    </w:p>
  </w:footnote>
  <w:footnote w:type="continuationSeparator" w:id="1">
    <w:p w:rsidR="00B4113E" w:rsidRDefault="00B41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F63AE"/>
    <w:multiLevelType w:val="hybridMultilevel"/>
    <w:tmpl w:val="A7422032"/>
    <w:lvl w:ilvl="0" w:tplc="7504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4A208C">
      <w:start w:val="23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30D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D2E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58C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E64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2C6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E20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A8F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B225D0"/>
    <w:multiLevelType w:val="hybridMultilevel"/>
    <w:tmpl w:val="E6BEAC3C"/>
    <w:lvl w:ilvl="0" w:tplc="3CC81A0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B83E72"/>
    <w:multiLevelType w:val="hybridMultilevel"/>
    <w:tmpl w:val="B66E2192"/>
    <w:lvl w:ilvl="0" w:tplc="26946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569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6E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10C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2AB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B2A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C24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26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104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D0361FF"/>
    <w:multiLevelType w:val="hybridMultilevel"/>
    <w:tmpl w:val="860033F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52408C"/>
    <w:multiLevelType w:val="hybridMultilevel"/>
    <w:tmpl w:val="1D6C2DCE"/>
    <w:lvl w:ilvl="0" w:tplc="5680E1E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EFD3514"/>
    <w:multiLevelType w:val="hybridMultilevel"/>
    <w:tmpl w:val="1AE41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26EE9"/>
    <w:multiLevelType w:val="hybridMultilevel"/>
    <w:tmpl w:val="711EF4A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DF30B5"/>
    <w:multiLevelType w:val="hybridMultilevel"/>
    <w:tmpl w:val="9A5AD7E2"/>
    <w:lvl w:ilvl="0" w:tplc="80329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F22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C5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325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782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0E0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5A2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2A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C2F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0F72494"/>
    <w:multiLevelType w:val="hybridMultilevel"/>
    <w:tmpl w:val="3028D23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8F303BB"/>
    <w:multiLevelType w:val="hybridMultilevel"/>
    <w:tmpl w:val="BED210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3A7349"/>
    <w:multiLevelType w:val="hybridMultilevel"/>
    <w:tmpl w:val="B02C22E4"/>
    <w:lvl w:ilvl="0" w:tplc="1D9A14D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F9048C9"/>
    <w:multiLevelType w:val="hybridMultilevel"/>
    <w:tmpl w:val="570E1EEE"/>
    <w:lvl w:ilvl="0" w:tplc="DB16954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9289D"/>
    <w:multiLevelType w:val="hybridMultilevel"/>
    <w:tmpl w:val="42E2625C"/>
    <w:lvl w:ilvl="0" w:tplc="54E685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A821FB"/>
    <w:multiLevelType w:val="multilevel"/>
    <w:tmpl w:val="A7AC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BD26F0"/>
    <w:multiLevelType w:val="hybridMultilevel"/>
    <w:tmpl w:val="E27682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A11AB"/>
    <w:multiLevelType w:val="hybridMultilevel"/>
    <w:tmpl w:val="BC2C8148"/>
    <w:lvl w:ilvl="0" w:tplc="2E2E04C8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4A2C3C"/>
    <w:multiLevelType w:val="hybridMultilevel"/>
    <w:tmpl w:val="6D303E8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309225C"/>
    <w:multiLevelType w:val="hybridMultilevel"/>
    <w:tmpl w:val="1BC6D462"/>
    <w:lvl w:ilvl="0" w:tplc="FF5C10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F4043B"/>
    <w:multiLevelType w:val="hybridMultilevel"/>
    <w:tmpl w:val="040CC132"/>
    <w:lvl w:ilvl="0" w:tplc="176E5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869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B03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402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387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25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E00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D65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FE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5E93FEB"/>
    <w:multiLevelType w:val="hybridMultilevel"/>
    <w:tmpl w:val="02245796"/>
    <w:lvl w:ilvl="0" w:tplc="E90C0D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A6D7D9A"/>
    <w:multiLevelType w:val="hybridMultilevel"/>
    <w:tmpl w:val="C48A84F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1"/>
  </w:num>
  <w:num w:numId="3">
    <w:abstractNumId w:val="16"/>
  </w:num>
  <w:num w:numId="4">
    <w:abstractNumId w:val="20"/>
  </w:num>
  <w:num w:numId="5">
    <w:abstractNumId w:val="19"/>
  </w:num>
  <w:num w:numId="6">
    <w:abstractNumId w:val="1"/>
  </w:num>
  <w:num w:numId="7">
    <w:abstractNumId w:val="8"/>
  </w:num>
  <w:num w:numId="8">
    <w:abstractNumId w:val="3"/>
  </w:num>
  <w:num w:numId="9">
    <w:abstractNumId w:val="10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83" w:hanging="283"/>
        </w:pPr>
        <w:rPr>
          <w:rFonts w:ascii="Symbol" w:hAnsi="Symbol" w:hint="default"/>
        </w:rPr>
      </w:lvl>
    </w:lvlOverride>
  </w:num>
  <w:num w:numId="11">
    <w:abstractNumId w:val="7"/>
  </w:num>
  <w:num w:numId="12">
    <w:abstractNumId w:val="13"/>
  </w:num>
  <w:num w:numId="13">
    <w:abstractNumId w:val="6"/>
  </w:num>
  <w:num w:numId="14">
    <w:abstractNumId w:val="5"/>
  </w:num>
  <w:num w:numId="15">
    <w:abstractNumId w:val="14"/>
  </w:num>
  <w:num w:numId="16">
    <w:abstractNumId w:val="18"/>
  </w:num>
  <w:num w:numId="17">
    <w:abstractNumId w:val="2"/>
  </w:num>
  <w:num w:numId="18">
    <w:abstractNumId w:val="17"/>
  </w:num>
  <w:num w:numId="19">
    <w:abstractNumId w:val="4"/>
  </w:num>
  <w:num w:numId="20">
    <w:abstractNumId w:val="15"/>
  </w:num>
  <w:num w:numId="21">
    <w:abstractNumId w:val="1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4D09BB"/>
    <w:rsid w:val="00001051"/>
    <w:rsid w:val="00003CEE"/>
    <w:rsid w:val="00005CD3"/>
    <w:rsid w:val="000068D6"/>
    <w:rsid w:val="0000766E"/>
    <w:rsid w:val="000103A1"/>
    <w:rsid w:val="00010D76"/>
    <w:rsid w:val="0001190B"/>
    <w:rsid w:val="00011D79"/>
    <w:rsid w:val="00012217"/>
    <w:rsid w:val="00012AF2"/>
    <w:rsid w:val="000136B4"/>
    <w:rsid w:val="00015CC9"/>
    <w:rsid w:val="00016194"/>
    <w:rsid w:val="00016862"/>
    <w:rsid w:val="00016CAB"/>
    <w:rsid w:val="0001714B"/>
    <w:rsid w:val="00017455"/>
    <w:rsid w:val="00017B71"/>
    <w:rsid w:val="0002148F"/>
    <w:rsid w:val="0002402C"/>
    <w:rsid w:val="0002480A"/>
    <w:rsid w:val="00024812"/>
    <w:rsid w:val="00025273"/>
    <w:rsid w:val="00025F7D"/>
    <w:rsid w:val="0002715B"/>
    <w:rsid w:val="0002752F"/>
    <w:rsid w:val="00027A74"/>
    <w:rsid w:val="00027B91"/>
    <w:rsid w:val="0003034B"/>
    <w:rsid w:val="00030860"/>
    <w:rsid w:val="00031F17"/>
    <w:rsid w:val="000326E7"/>
    <w:rsid w:val="000347B3"/>
    <w:rsid w:val="00037B9D"/>
    <w:rsid w:val="00040A99"/>
    <w:rsid w:val="0004284C"/>
    <w:rsid w:val="00044A5E"/>
    <w:rsid w:val="0004562C"/>
    <w:rsid w:val="00045C6A"/>
    <w:rsid w:val="00045E1E"/>
    <w:rsid w:val="00050C72"/>
    <w:rsid w:val="00050F80"/>
    <w:rsid w:val="00051631"/>
    <w:rsid w:val="00052054"/>
    <w:rsid w:val="00052E59"/>
    <w:rsid w:val="000541C9"/>
    <w:rsid w:val="00054556"/>
    <w:rsid w:val="000551F0"/>
    <w:rsid w:val="00055382"/>
    <w:rsid w:val="00055EBC"/>
    <w:rsid w:val="00055F38"/>
    <w:rsid w:val="00056A01"/>
    <w:rsid w:val="00057763"/>
    <w:rsid w:val="00060510"/>
    <w:rsid w:val="00062B40"/>
    <w:rsid w:val="00063035"/>
    <w:rsid w:val="000654E6"/>
    <w:rsid w:val="000658FA"/>
    <w:rsid w:val="00066D82"/>
    <w:rsid w:val="00066F61"/>
    <w:rsid w:val="0007031C"/>
    <w:rsid w:val="00072E06"/>
    <w:rsid w:val="0007394E"/>
    <w:rsid w:val="00073DC0"/>
    <w:rsid w:val="0007532D"/>
    <w:rsid w:val="0007773C"/>
    <w:rsid w:val="00080E00"/>
    <w:rsid w:val="00081608"/>
    <w:rsid w:val="00081DF6"/>
    <w:rsid w:val="00083D87"/>
    <w:rsid w:val="00084A0D"/>
    <w:rsid w:val="00085E6D"/>
    <w:rsid w:val="00087C71"/>
    <w:rsid w:val="0009008C"/>
    <w:rsid w:val="0009018D"/>
    <w:rsid w:val="00092667"/>
    <w:rsid w:val="00093104"/>
    <w:rsid w:val="00093382"/>
    <w:rsid w:val="00093607"/>
    <w:rsid w:val="00096A1B"/>
    <w:rsid w:val="00096DBF"/>
    <w:rsid w:val="00097320"/>
    <w:rsid w:val="00097D48"/>
    <w:rsid w:val="00097F15"/>
    <w:rsid w:val="000A0C59"/>
    <w:rsid w:val="000A1206"/>
    <w:rsid w:val="000A28E9"/>
    <w:rsid w:val="000A34E1"/>
    <w:rsid w:val="000A4211"/>
    <w:rsid w:val="000A46EA"/>
    <w:rsid w:val="000A4C14"/>
    <w:rsid w:val="000A4DB3"/>
    <w:rsid w:val="000A56E0"/>
    <w:rsid w:val="000A6126"/>
    <w:rsid w:val="000A70A6"/>
    <w:rsid w:val="000B0260"/>
    <w:rsid w:val="000B1C6F"/>
    <w:rsid w:val="000B22BD"/>
    <w:rsid w:val="000B3630"/>
    <w:rsid w:val="000B385B"/>
    <w:rsid w:val="000B3E5B"/>
    <w:rsid w:val="000B64AD"/>
    <w:rsid w:val="000B7315"/>
    <w:rsid w:val="000B757A"/>
    <w:rsid w:val="000C0833"/>
    <w:rsid w:val="000C0A03"/>
    <w:rsid w:val="000C0D92"/>
    <w:rsid w:val="000C356B"/>
    <w:rsid w:val="000C35F7"/>
    <w:rsid w:val="000C49D7"/>
    <w:rsid w:val="000C6B91"/>
    <w:rsid w:val="000C6DD1"/>
    <w:rsid w:val="000C710E"/>
    <w:rsid w:val="000C71AF"/>
    <w:rsid w:val="000D01A8"/>
    <w:rsid w:val="000D09B2"/>
    <w:rsid w:val="000D0AB9"/>
    <w:rsid w:val="000D10AE"/>
    <w:rsid w:val="000D2706"/>
    <w:rsid w:val="000D2A38"/>
    <w:rsid w:val="000D3345"/>
    <w:rsid w:val="000D3BDA"/>
    <w:rsid w:val="000D4260"/>
    <w:rsid w:val="000D43B7"/>
    <w:rsid w:val="000D53CB"/>
    <w:rsid w:val="000D6EB5"/>
    <w:rsid w:val="000E06B9"/>
    <w:rsid w:val="000E1694"/>
    <w:rsid w:val="000E1C35"/>
    <w:rsid w:val="000E2C11"/>
    <w:rsid w:val="000E2E6B"/>
    <w:rsid w:val="000E3112"/>
    <w:rsid w:val="000E3467"/>
    <w:rsid w:val="000E4166"/>
    <w:rsid w:val="000E4212"/>
    <w:rsid w:val="000E4CE1"/>
    <w:rsid w:val="000E70FB"/>
    <w:rsid w:val="000F134C"/>
    <w:rsid w:val="000F1C25"/>
    <w:rsid w:val="000F1FCB"/>
    <w:rsid w:val="000F2737"/>
    <w:rsid w:val="000F577B"/>
    <w:rsid w:val="000F65AA"/>
    <w:rsid w:val="000F731B"/>
    <w:rsid w:val="000F7C4A"/>
    <w:rsid w:val="000F7D30"/>
    <w:rsid w:val="00100C31"/>
    <w:rsid w:val="00100C5D"/>
    <w:rsid w:val="00101A0C"/>
    <w:rsid w:val="001024E7"/>
    <w:rsid w:val="00102D1A"/>
    <w:rsid w:val="00102FDA"/>
    <w:rsid w:val="001041FB"/>
    <w:rsid w:val="001067FC"/>
    <w:rsid w:val="00111143"/>
    <w:rsid w:val="00111779"/>
    <w:rsid w:val="001137F9"/>
    <w:rsid w:val="00114D10"/>
    <w:rsid w:val="00114F70"/>
    <w:rsid w:val="001157EB"/>
    <w:rsid w:val="00115813"/>
    <w:rsid w:val="001167A9"/>
    <w:rsid w:val="001171C0"/>
    <w:rsid w:val="001178C7"/>
    <w:rsid w:val="001178F5"/>
    <w:rsid w:val="00117DB8"/>
    <w:rsid w:val="00122A09"/>
    <w:rsid w:val="00122A38"/>
    <w:rsid w:val="00123FFB"/>
    <w:rsid w:val="001243CB"/>
    <w:rsid w:val="00126B16"/>
    <w:rsid w:val="00126B5A"/>
    <w:rsid w:val="00130058"/>
    <w:rsid w:val="00130B7F"/>
    <w:rsid w:val="00131AC9"/>
    <w:rsid w:val="001326D5"/>
    <w:rsid w:val="00133BA2"/>
    <w:rsid w:val="00134F08"/>
    <w:rsid w:val="00135903"/>
    <w:rsid w:val="00136E92"/>
    <w:rsid w:val="00140F55"/>
    <w:rsid w:val="001433AC"/>
    <w:rsid w:val="00143AE9"/>
    <w:rsid w:val="00143D34"/>
    <w:rsid w:val="00144016"/>
    <w:rsid w:val="00144442"/>
    <w:rsid w:val="00144942"/>
    <w:rsid w:val="00144ADD"/>
    <w:rsid w:val="00145364"/>
    <w:rsid w:val="001456F6"/>
    <w:rsid w:val="00146C31"/>
    <w:rsid w:val="00147754"/>
    <w:rsid w:val="00147FEA"/>
    <w:rsid w:val="00150387"/>
    <w:rsid w:val="001503BD"/>
    <w:rsid w:val="00151F62"/>
    <w:rsid w:val="0015237C"/>
    <w:rsid w:val="00152817"/>
    <w:rsid w:val="00153BAA"/>
    <w:rsid w:val="00154ADB"/>
    <w:rsid w:val="00154B41"/>
    <w:rsid w:val="00157A53"/>
    <w:rsid w:val="00160D24"/>
    <w:rsid w:val="00161AE6"/>
    <w:rsid w:val="001623A2"/>
    <w:rsid w:val="00162971"/>
    <w:rsid w:val="00163D2A"/>
    <w:rsid w:val="00163F33"/>
    <w:rsid w:val="00164471"/>
    <w:rsid w:val="00164473"/>
    <w:rsid w:val="00164FEF"/>
    <w:rsid w:val="00166CF0"/>
    <w:rsid w:val="00167899"/>
    <w:rsid w:val="00170C79"/>
    <w:rsid w:val="00174866"/>
    <w:rsid w:val="00175F25"/>
    <w:rsid w:val="0017677E"/>
    <w:rsid w:val="00176BB1"/>
    <w:rsid w:val="00177B66"/>
    <w:rsid w:val="00181226"/>
    <w:rsid w:val="00181B20"/>
    <w:rsid w:val="0018214B"/>
    <w:rsid w:val="0018358C"/>
    <w:rsid w:val="00183E5E"/>
    <w:rsid w:val="00184226"/>
    <w:rsid w:val="00184881"/>
    <w:rsid w:val="001852BB"/>
    <w:rsid w:val="00186320"/>
    <w:rsid w:val="001874CE"/>
    <w:rsid w:val="001908E2"/>
    <w:rsid w:val="00190EAE"/>
    <w:rsid w:val="0019464F"/>
    <w:rsid w:val="0019761B"/>
    <w:rsid w:val="001A0006"/>
    <w:rsid w:val="001A0C8B"/>
    <w:rsid w:val="001A0C98"/>
    <w:rsid w:val="001A0FC6"/>
    <w:rsid w:val="001A1233"/>
    <w:rsid w:val="001A2BDC"/>
    <w:rsid w:val="001A3B72"/>
    <w:rsid w:val="001A4029"/>
    <w:rsid w:val="001A595B"/>
    <w:rsid w:val="001A6AA6"/>
    <w:rsid w:val="001A6C47"/>
    <w:rsid w:val="001B08BC"/>
    <w:rsid w:val="001B10EC"/>
    <w:rsid w:val="001B26C2"/>
    <w:rsid w:val="001B2E1D"/>
    <w:rsid w:val="001B3C95"/>
    <w:rsid w:val="001B42EC"/>
    <w:rsid w:val="001B4EA5"/>
    <w:rsid w:val="001B6D6B"/>
    <w:rsid w:val="001B70FA"/>
    <w:rsid w:val="001B7C29"/>
    <w:rsid w:val="001B7DFF"/>
    <w:rsid w:val="001C047D"/>
    <w:rsid w:val="001C13FE"/>
    <w:rsid w:val="001C1820"/>
    <w:rsid w:val="001C21DC"/>
    <w:rsid w:val="001C35DC"/>
    <w:rsid w:val="001C3840"/>
    <w:rsid w:val="001C395A"/>
    <w:rsid w:val="001C3C59"/>
    <w:rsid w:val="001C44C4"/>
    <w:rsid w:val="001C50B6"/>
    <w:rsid w:val="001D135D"/>
    <w:rsid w:val="001D3AD8"/>
    <w:rsid w:val="001D3EB4"/>
    <w:rsid w:val="001D4714"/>
    <w:rsid w:val="001D5557"/>
    <w:rsid w:val="001E0662"/>
    <w:rsid w:val="001E2B32"/>
    <w:rsid w:val="001E553E"/>
    <w:rsid w:val="001E6DD1"/>
    <w:rsid w:val="001F0276"/>
    <w:rsid w:val="001F0EB8"/>
    <w:rsid w:val="001F2B29"/>
    <w:rsid w:val="001F3D33"/>
    <w:rsid w:val="001F3ED9"/>
    <w:rsid w:val="001F40EF"/>
    <w:rsid w:val="001F533C"/>
    <w:rsid w:val="001F5FE9"/>
    <w:rsid w:val="001F65C3"/>
    <w:rsid w:val="0020206D"/>
    <w:rsid w:val="00202287"/>
    <w:rsid w:val="002031FA"/>
    <w:rsid w:val="002043FA"/>
    <w:rsid w:val="00204C98"/>
    <w:rsid w:val="00204E33"/>
    <w:rsid w:val="00206B67"/>
    <w:rsid w:val="002075C6"/>
    <w:rsid w:val="00210528"/>
    <w:rsid w:val="0021080D"/>
    <w:rsid w:val="00210E82"/>
    <w:rsid w:val="00211DD0"/>
    <w:rsid w:val="00212858"/>
    <w:rsid w:val="0021311B"/>
    <w:rsid w:val="00213319"/>
    <w:rsid w:val="00213524"/>
    <w:rsid w:val="00213C79"/>
    <w:rsid w:val="002141C2"/>
    <w:rsid w:val="0021642D"/>
    <w:rsid w:val="00216529"/>
    <w:rsid w:val="00216897"/>
    <w:rsid w:val="002173AC"/>
    <w:rsid w:val="00220639"/>
    <w:rsid w:val="00220FE2"/>
    <w:rsid w:val="00221763"/>
    <w:rsid w:val="00222595"/>
    <w:rsid w:val="00222F93"/>
    <w:rsid w:val="00223099"/>
    <w:rsid w:val="00223198"/>
    <w:rsid w:val="0022376D"/>
    <w:rsid w:val="002242C3"/>
    <w:rsid w:val="002269F7"/>
    <w:rsid w:val="00226A2F"/>
    <w:rsid w:val="002302A0"/>
    <w:rsid w:val="0023068D"/>
    <w:rsid w:val="00230C6D"/>
    <w:rsid w:val="00230DCC"/>
    <w:rsid w:val="00231C32"/>
    <w:rsid w:val="0023241E"/>
    <w:rsid w:val="0023304B"/>
    <w:rsid w:val="00233447"/>
    <w:rsid w:val="00234071"/>
    <w:rsid w:val="002348C1"/>
    <w:rsid w:val="00235230"/>
    <w:rsid w:val="00235858"/>
    <w:rsid w:val="0023630A"/>
    <w:rsid w:val="002372B6"/>
    <w:rsid w:val="002373AE"/>
    <w:rsid w:val="00237B74"/>
    <w:rsid w:val="00240128"/>
    <w:rsid w:val="00240732"/>
    <w:rsid w:val="00240FE5"/>
    <w:rsid w:val="0024148C"/>
    <w:rsid w:val="002431B9"/>
    <w:rsid w:val="002432DA"/>
    <w:rsid w:val="00245880"/>
    <w:rsid w:val="00245941"/>
    <w:rsid w:val="00245D06"/>
    <w:rsid w:val="002466A6"/>
    <w:rsid w:val="00246CA5"/>
    <w:rsid w:val="00247EA7"/>
    <w:rsid w:val="002529E1"/>
    <w:rsid w:val="00252AAD"/>
    <w:rsid w:val="00253D8D"/>
    <w:rsid w:val="00253F56"/>
    <w:rsid w:val="00255AC0"/>
    <w:rsid w:val="002571FC"/>
    <w:rsid w:val="00261348"/>
    <w:rsid w:val="002623F4"/>
    <w:rsid w:val="00262EA3"/>
    <w:rsid w:val="00263790"/>
    <w:rsid w:val="00263936"/>
    <w:rsid w:val="00264897"/>
    <w:rsid w:val="002650E0"/>
    <w:rsid w:val="00266C29"/>
    <w:rsid w:val="00266DE7"/>
    <w:rsid w:val="00267DF6"/>
    <w:rsid w:val="00270006"/>
    <w:rsid w:val="00271773"/>
    <w:rsid w:val="002738F0"/>
    <w:rsid w:val="0027726F"/>
    <w:rsid w:val="002773F9"/>
    <w:rsid w:val="00277E1F"/>
    <w:rsid w:val="00281596"/>
    <w:rsid w:val="00281C7F"/>
    <w:rsid w:val="00282404"/>
    <w:rsid w:val="002842A2"/>
    <w:rsid w:val="0028440F"/>
    <w:rsid w:val="002866E8"/>
    <w:rsid w:val="00287DC5"/>
    <w:rsid w:val="002919D2"/>
    <w:rsid w:val="0029357D"/>
    <w:rsid w:val="002935B1"/>
    <w:rsid w:val="002935FD"/>
    <w:rsid w:val="00294665"/>
    <w:rsid w:val="00296439"/>
    <w:rsid w:val="0029659C"/>
    <w:rsid w:val="00296CB7"/>
    <w:rsid w:val="00297772"/>
    <w:rsid w:val="002A18A1"/>
    <w:rsid w:val="002A2149"/>
    <w:rsid w:val="002A23CB"/>
    <w:rsid w:val="002A2AFA"/>
    <w:rsid w:val="002A30EC"/>
    <w:rsid w:val="002A41E2"/>
    <w:rsid w:val="002A4618"/>
    <w:rsid w:val="002A4FCD"/>
    <w:rsid w:val="002A54D0"/>
    <w:rsid w:val="002A70C4"/>
    <w:rsid w:val="002A74AB"/>
    <w:rsid w:val="002A7570"/>
    <w:rsid w:val="002A7D4E"/>
    <w:rsid w:val="002B1E34"/>
    <w:rsid w:val="002B254D"/>
    <w:rsid w:val="002B3682"/>
    <w:rsid w:val="002B3A14"/>
    <w:rsid w:val="002B6329"/>
    <w:rsid w:val="002B6F24"/>
    <w:rsid w:val="002B7A5B"/>
    <w:rsid w:val="002C009D"/>
    <w:rsid w:val="002C00BD"/>
    <w:rsid w:val="002C06D3"/>
    <w:rsid w:val="002C19AB"/>
    <w:rsid w:val="002C30E4"/>
    <w:rsid w:val="002C3AFE"/>
    <w:rsid w:val="002C40E6"/>
    <w:rsid w:val="002C58BC"/>
    <w:rsid w:val="002C6336"/>
    <w:rsid w:val="002C6538"/>
    <w:rsid w:val="002C7FA2"/>
    <w:rsid w:val="002D2A5E"/>
    <w:rsid w:val="002D3BF2"/>
    <w:rsid w:val="002D4483"/>
    <w:rsid w:val="002D48A2"/>
    <w:rsid w:val="002D663D"/>
    <w:rsid w:val="002D6ED4"/>
    <w:rsid w:val="002E0B99"/>
    <w:rsid w:val="002E3760"/>
    <w:rsid w:val="002E42AC"/>
    <w:rsid w:val="002E44EC"/>
    <w:rsid w:val="002E4931"/>
    <w:rsid w:val="002E4F75"/>
    <w:rsid w:val="002E5F44"/>
    <w:rsid w:val="002E62CA"/>
    <w:rsid w:val="002F2239"/>
    <w:rsid w:val="002F2454"/>
    <w:rsid w:val="002F3078"/>
    <w:rsid w:val="002F393C"/>
    <w:rsid w:val="002F4DCD"/>
    <w:rsid w:val="002F61FC"/>
    <w:rsid w:val="002F735E"/>
    <w:rsid w:val="003023C8"/>
    <w:rsid w:val="0030255F"/>
    <w:rsid w:val="0030361D"/>
    <w:rsid w:val="003039AB"/>
    <w:rsid w:val="0030442C"/>
    <w:rsid w:val="00304E94"/>
    <w:rsid w:val="00306773"/>
    <w:rsid w:val="003071BB"/>
    <w:rsid w:val="00307A39"/>
    <w:rsid w:val="00307A52"/>
    <w:rsid w:val="00311293"/>
    <w:rsid w:val="003126C7"/>
    <w:rsid w:val="00313EAD"/>
    <w:rsid w:val="00316BB2"/>
    <w:rsid w:val="00316C5C"/>
    <w:rsid w:val="00317008"/>
    <w:rsid w:val="00320557"/>
    <w:rsid w:val="0032125A"/>
    <w:rsid w:val="00321D51"/>
    <w:rsid w:val="00321E60"/>
    <w:rsid w:val="00321EC4"/>
    <w:rsid w:val="00325691"/>
    <w:rsid w:val="003258EA"/>
    <w:rsid w:val="00325AE6"/>
    <w:rsid w:val="003260D3"/>
    <w:rsid w:val="00326666"/>
    <w:rsid w:val="003268AA"/>
    <w:rsid w:val="00326B78"/>
    <w:rsid w:val="00327DC5"/>
    <w:rsid w:val="0033279B"/>
    <w:rsid w:val="003332BA"/>
    <w:rsid w:val="00334717"/>
    <w:rsid w:val="003355A2"/>
    <w:rsid w:val="003359E6"/>
    <w:rsid w:val="00335FF4"/>
    <w:rsid w:val="003360E9"/>
    <w:rsid w:val="00336EF0"/>
    <w:rsid w:val="00337682"/>
    <w:rsid w:val="00340E22"/>
    <w:rsid w:val="003414EC"/>
    <w:rsid w:val="0034166C"/>
    <w:rsid w:val="0034176C"/>
    <w:rsid w:val="00342424"/>
    <w:rsid w:val="00342DC5"/>
    <w:rsid w:val="00342E72"/>
    <w:rsid w:val="003443A3"/>
    <w:rsid w:val="0034468D"/>
    <w:rsid w:val="0034577B"/>
    <w:rsid w:val="003475D6"/>
    <w:rsid w:val="00347C37"/>
    <w:rsid w:val="00351C77"/>
    <w:rsid w:val="00351C81"/>
    <w:rsid w:val="003520A2"/>
    <w:rsid w:val="00352F09"/>
    <w:rsid w:val="003538A4"/>
    <w:rsid w:val="00353A91"/>
    <w:rsid w:val="00353D0E"/>
    <w:rsid w:val="003574DD"/>
    <w:rsid w:val="00357692"/>
    <w:rsid w:val="00357CC7"/>
    <w:rsid w:val="00360CEE"/>
    <w:rsid w:val="00361A58"/>
    <w:rsid w:val="0036209D"/>
    <w:rsid w:val="00363212"/>
    <w:rsid w:val="003633B5"/>
    <w:rsid w:val="003653C2"/>
    <w:rsid w:val="003666E6"/>
    <w:rsid w:val="00366FD6"/>
    <w:rsid w:val="00367779"/>
    <w:rsid w:val="003711E3"/>
    <w:rsid w:val="0037146F"/>
    <w:rsid w:val="00371A2D"/>
    <w:rsid w:val="00372323"/>
    <w:rsid w:val="0037388E"/>
    <w:rsid w:val="00376F09"/>
    <w:rsid w:val="00377536"/>
    <w:rsid w:val="0037792D"/>
    <w:rsid w:val="00380447"/>
    <w:rsid w:val="003813AB"/>
    <w:rsid w:val="0038146A"/>
    <w:rsid w:val="003818D2"/>
    <w:rsid w:val="00381BF9"/>
    <w:rsid w:val="003848D7"/>
    <w:rsid w:val="00385AC4"/>
    <w:rsid w:val="00386784"/>
    <w:rsid w:val="00387F9D"/>
    <w:rsid w:val="00391286"/>
    <w:rsid w:val="00391358"/>
    <w:rsid w:val="003919BC"/>
    <w:rsid w:val="003920FE"/>
    <w:rsid w:val="00392AB2"/>
    <w:rsid w:val="00392DAF"/>
    <w:rsid w:val="00393086"/>
    <w:rsid w:val="00394527"/>
    <w:rsid w:val="0039458D"/>
    <w:rsid w:val="0039473E"/>
    <w:rsid w:val="003948C3"/>
    <w:rsid w:val="003949DE"/>
    <w:rsid w:val="00395969"/>
    <w:rsid w:val="00396495"/>
    <w:rsid w:val="00397717"/>
    <w:rsid w:val="003A1285"/>
    <w:rsid w:val="003A12EB"/>
    <w:rsid w:val="003A13EB"/>
    <w:rsid w:val="003A3208"/>
    <w:rsid w:val="003A328B"/>
    <w:rsid w:val="003A408A"/>
    <w:rsid w:val="003A4243"/>
    <w:rsid w:val="003B0E54"/>
    <w:rsid w:val="003B1A3C"/>
    <w:rsid w:val="003B1D9E"/>
    <w:rsid w:val="003B23D9"/>
    <w:rsid w:val="003B30AA"/>
    <w:rsid w:val="003B3405"/>
    <w:rsid w:val="003B4187"/>
    <w:rsid w:val="003B4689"/>
    <w:rsid w:val="003B592F"/>
    <w:rsid w:val="003B67A5"/>
    <w:rsid w:val="003B6A63"/>
    <w:rsid w:val="003B6D80"/>
    <w:rsid w:val="003C2C1C"/>
    <w:rsid w:val="003C2E1E"/>
    <w:rsid w:val="003C2E5E"/>
    <w:rsid w:val="003C3F4A"/>
    <w:rsid w:val="003C411E"/>
    <w:rsid w:val="003C4840"/>
    <w:rsid w:val="003C5D60"/>
    <w:rsid w:val="003C689A"/>
    <w:rsid w:val="003C6DB8"/>
    <w:rsid w:val="003C7A43"/>
    <w:rsid w:val="003D14F7"/>
    <w:rsid w:val="003D2536"/>
    <w:rsid w:val="003D264D"/>
    <w:rsid w:val="003D331B"/>
    <w:rsid w:val="003D3617"/>
    <w:rsid w:val="003D44AD"/>
    <w:rsid w:val="003D74E3"/>
    <w:rsid w:val="003E00B7"/>
    <w:rsid w:val="003E0DA8"/>
    <w:rsid w:val="003E1E09"/>
    <w:rsid w:val="003E257C"/>
    <w:rsid w:val="003E381C"/>
    <w:rsid w:val="003E444F"/>
    <w:rsid w:val="003E74F2"/>
    <w:rsid w:val="003E7D96"/>
    <w:rsid w:val="003F1ED1"/>
    <w:rsid w:val="003F25A8"/>
    <w:rsid w:val="003F25E2"/>
    <w:rsid w:val="003F2671"/>
    <w:rsid w:val="003F2C84"/>
    <w:rsid w:val="003F338F"/>
    <w:rsid w:val="003F4F73"/>
    <w:rsid w:val="003F7C11"/>
    <w:rsid w:val="003F7C84"/>
    <w:rsid w:val="00400053"/>
    <w:rsid w:val="004014CF"/>
    <w:rsid w:val="00405755"/>
    <w:rsid w:val="00410316"/>
    <w:rsid w:val="00412094"/>
    <w:rsid w:val="004148A6"/>
    <w:rsid w:val="0041513F"/>
    <w:rsid w:val="004154BD"/>
    <w:rsid w:val="004162E1"/>
    <w:rsid w:val="00416F1C"/>
    <w:rsid w:val="0042278F"/>
    <w:rsid w:val="0042299E"/>
    <w:rsid w:val="0042345C"/>
    <w:rsid w:val="00424EB4"/>
    <w:rsid w:val="0042589A"/>
    <w:rsid w:val="004265DD"/>
    <w:rsid w:val="00426A35"/>
    <w:rsid w:val="004310E3"/>
    <w:rsid w:val="00432362"/>
    <w:rsid w:val="00432834"/>
    <w:rsid w:val="0043493C"/>
    <w:rsid w:val="00435B1B"/>
    <w:rsid w:val="00437F1E"/>
    <w:rsid w:val="0044046B"/>
    <w:rsid w:val="00440DFD"/>
    <w:rsid w:val="00441BEA"/>
    <w:rsid w:val="00442BBB"/>
    <w:rsid w:val="00442E85"/>
    <w:rsid w:val="004509AC"/>
    <w:rsid w:val="00451760"/>
    <w:rsid w:val="00451A11"/>
    <w:rsid w:val="00451C9D"/>
    <w:rsid w:val="00452712"/>
    <w:rsid w:val="004551D5"/>
    <w:rsid w:val="0045560E"/>
    <w:rsid w:val="0045644B"/>
    <w:rsid w:val="0045736A"/>
    <w:rsid w:val="0045744D"/>
    <w:rsid w:val="00457557"/>
    <w:rsid w:val="00461725"/>
    <w:rsid w:val="00462234"/>
    <w:rsid w:val="00462AD4"/>
    <w:rsid w:val="00463237"/>
    <w:rsid w:val="00463596"/>
    <w:rsid w:val="00463982"/>
    <w:rsid w:val="0046471B"/>
    <w:rsid w:val="004672C7"/>
    <w:rsid w:val="004675B9"/>
    <w:rsid w:val="00470546"/>
    <w:rsid w:val="00471816"/>
    <w:rsid w:val="00472109"/>
    <w:rsid w:val="00472150"/>
    <w:rsid w:val="0047237B"/>
    <w:rsid w:val="004726EF"/>
    <w:rsid w:val="00472A96"/>
    <w:rsid w:val="0047374F"/>
    <w:rsid w:val="0047376F"/>
    <w:rsid w:val="00473D77"/>
    <w:rsid w:val="004754E2"/>
    <w:rsid w:val="004763C2"/>
    <w:rsid w:val="0047703C"/>
    <w:rsid w:val="00477216"/>
    <w:rsid w:val="0047759A"/>
    <w:rsid w:val="00477EED"/>
    <w:rsid w:val="004800B2"/>
    <w:rsid w:val="004804CF"/>
    <w:rsid w:val="00480596"/>
    <w:rsid w:val="0048368E"/>
    <w:rsid w:val="00483834"/>
    <w:rsid w:val="00483AC4"/>
    <w:rsid w:val="00483CA6"/>
    <w:rsid w:val="00484073"/>
    <w:rsid w:val="004869F1"/>
    <w:rsid w:val="004871B0"/>
    <w:rsid w:val="00487C9A"/>
    <w:rsid w:val="0049024A"/>
    <w:rsid w:val="004916D8"/>
    <w:rsid w:val="00491783"/>
    <w:rsid w:val="00492E83"/>
    <w:rsid w:val="004943B1"/>
    <w:rsid w:val="004A14F7"/>
    <w:rsid w:val="004A1E8A"/>
    <w:rsid w:val="004A2976"/>
    <w:rsid w:val="004A3D59"/>
    <w:rsid w:val="004A4147"/>
    <w:rsid w:val="004A58D4"/>
    <w:rsid w:val="004A6062"/>
    <w:rsid w:val="004A60F8"/>
    <w:rsid w:val="004A6917"/>
    <w:rsid w:val="004A6FE1"/>
    <w:rsid w:val="004A7464"/>
    <w:rsid w:val="004A7C01"/>
    <w:rsid w:val="004B0F46"/>
    <w:rsid w:val="004B2605"/>
    <w:rsid w:val="004B35EE"/>
    <w:rsid w:val="004B3BDD"/>
    <w:rsid w:val="004B4823"/>
    <w:rsid w:val="004B4A2B"/>
    <w:rsid w:val="004B6C99"/>
    <w:rsid w:val="004B732C"/>
    <w:rsid w:val="004B7C09"/>
    <w:rsid w:val="004C17AB"/>
    <w:rsid w:val="004C379B"/>
    <w:rsid w:val="004C3ABA"/>
    <w:rsid w:val="004C4863"/>
    <w:rsid w:val="004C4ECE"/>
    <w:rsid w:val="004C7625"/>
    <w:rsid w:val="004D0386"/>
    <w:rsid w:val="004D09BB"/>
    <w:rsid w:val="004D1416"/>
    <w:rsid w:val="004D474B"/>
    <w:rsid w:val="004D572C"/>
    <w:rsid w:val="004D66A2"/>
    <w:rsid w:val="004D714E"/>
    <w:rsid w:val="004D7B92"/>
    <w:rsid w:val="004E1AA2"/>
    <w:rsid w:val="004E246E"/>
    <w:rsid w:val="004E290C"/>
    <w:rsid w:val="004E35F4"/>
    <w:rsid w:val="004E46AF"/>
    <w:rsid w:val="004E51EF"/>
    <w:rsid w:val="004E531C"/>
    <w:rsid w:val="004E5AE2"/>
    <w:rsid w:val="004E5D9D"/>
    <w:rsid w:val="004E646F"/>
    <w:rsid w:val="004E6C97"/>
    <w:rsid w:val="004E70B3"/>
    <w:rsid w:val="004E72B0"/>
    <w:rsid w:val="004F001B"/>
    <w:rsid w:val="004F2053"/>
    <w:rsid w:val="004F2B19"/>
    <w:rsid w:val="004F3B56"/>
    <w:rsid w:val="004F4BF0"/>
    <w:rsid w:val="004F50AD"/>
    <w:rsid w:val="004F597B"/>
    <w:rsid w:val="004F5C6C"/>
    <w:rsid w:val="004F63E7"/>
    <w:rsid w:val="004F7459"/>
    <w:rsid w:val="005001CC"/>
    <w:rsid w:val="00500B16"/>
    <w:rsid w:val="00501FF8"/>
    <w:rsid w:val="0050270D"/>
    <w:rsid w:val="005036B8"/>
    <w:rsid w:val="00504576"/>
    <w:rsid w:val="00504EC6"/>
    <w:rsid w:val="0050537D"/>
    <w:rsid w:val="00505EF0"/>
    <w:rsid w:val="00505FAC"/>
    <w:rsid w:val="00507092"/>
    <w:rsid w:val="005104BC"/>
    <w:rsid w:val="00513AB3"/>
    <w:rsid w:val="00513FB5"/>
    <w:rsid w:val="00514E8C"/>
    <w:rsid w:val="005202F1"/>
    <w:rsid w:val="00521B17"/>
    <w:rsid w:val="005238F1"/>
    <w:rsid w:val="0052510C"/>
    <w:rsid w:val="00527848"/>
    <w:rsid w:val="005301E5"/>
    <w:rsid w:val="00530CA2"/>
    <w:rsid w:val="00531234"/>
    <w:rsid w:val="0053231B"/>
    <w:rsid w:val="005326FC"/>
    <w:rsid w:val="00532954"/>
    <w:rsid w:val="00533F1E"/>
    <w:rsid w:val="00534F94"/>
    <w:rsid w:val="00535A99"/>
    <w:rsid w:val="005370FE"/>
    <w:rsid w:val="00542729"/>
    <w:rsid w:val="0054382C"/>
    <w:rsid w:val="00544998"/>
    <w:rsid w:val="0054573D"/>
    <w:rsid w:val="005501EA"/>
    <w:rsid w:val="005535C3"/>
    <w:rsid w:val="00553CFC"/>
    <w:rsid w:val="00554D6F"/>
    <w:rsid w:val="00556C08"/>
    <w:rsid w:val="005622A2"/>
    <w:rsid w:val="005622C9"/>
    <w:rsid w:val="00563238"/>
    <w:rsid w:val="00563680"/>
    <w:rsid w:val="00563AD4"/>
    <w:rsid w:val="00563E83"/>
    <w:rsid w:val="0056608C"/>
    <w:rsid w:val="005706A1"/>
    <w:rsid w:val="00572830"/>
    <w:rsid w:val="00573162"/>
    <w:rsid w:val="00573BC5"/>
    <w:rsid w:val="005740D2"/>
    <w:rsid w:val="0057562F"/>
    <w:rsid w:val="00576D62"/>
    <w:rsid w:val="00577B2A"/>
    <w:rsid w:val="00580871"/>
    <w:rsid w:val="00581DF0"/>
    <w:rsid w:val="00582C28"/>
    <w:rsid w:val="0058393D"/>
    <w:rsid w:val="00583CE5"/>
    <w:rsid w:val="0058505E"/>
    <w:rsid w:val="005851CF"/>
    <w:rsid w:val="005852B1"/>
    <w:rsid w:val="00585F73"/>
    <w:rsid w:val="00590787"/>
    <w:rsid w:val="00590D0A"/>
    <w:rsid w:val="00592885"/>
    <w:rsid w:val="00592FAE"/>
    <w:rsid w:val="00593A47"/>
    <w:rsid w:val="00594210"/>
    <w:rsid w:val="00594690"/>
    <w:rsid w:val="005949C2"/>
    <w:rsid w:val="005958E9"/>
    <w:rsid w:val="00596811"/>
    <w:rsid w:val="00597A5C"/>
    <w:rsid w:val="00597FBB"/>
    <w:rsid w:val="005A2836"/>
    <w:rsid w:val="005A5900"/>
    <w:rsid w:val="005A612C"/>
    <w:rsid w:val="005A6EED"/>
    <w:rsid w:val="005A7AD7"/>
    <w:rsid w:val="005B0E4F"/>
    <w:rsid w:val="005B24D4"/>
    <w:rsid w:val="005B2EC2"/>
    <w:rsid w:val="005B3292"/>
    <w:rsid w:val="005B3D7E"/>
    <w:rsid w:val="005B3D88"/>
    <w:rsid w:val="005B3ED3"/>
    <w:rsid w:val="005B499F"/>
    <w:rsid w:val="005B5C1F"/>
    <w:rsid w:val="005B6AD5"/>
    <w:rsid w:val="005B7792"/>
    <w:rsid w:val="005C0FC1"/>
    <w:rsid w:val="005C189F"/>
    <w:rsid w:val="005C2774"/>
    <w:rsid w:val="005C2F5C"/>
    <w:rsid w:val="005C344B"/>
    <w:rsid w:val="005C3B64"/>
    <w:rsid w:val="005C41A9"/>
    <w:rsid w:val="005C41B6"/>
    <w:rsid w:val="005C4226"/>
    <w:rsid w:val="005C4BFE"/>
    <w:rsid w:val="005C52AD"/>
    <w:rsid w:val="005C55F9"/>
    <w:rsid w:val="005C698F"/>
    <w:rsid w:val="005C7317"/>
    <w:rsid w:val="005C73A0"/>
    <w:rsid w:val="005C7A22"/>
    <w:rsid w:val="005D0396"/>
    <w:rsid w:val="005D10CA"/>
    <w:rsid w:val="005D10CE"/>
    <w:rsid w:val="005D2A0A"/>
    <w:rsid w:val="005D3F09"/>
    <w:rsid w:val="005D3F52"/>
    <w:rsid w:val="005D54E4"/>
    <w:rsid w:val="005D5849"/>
    <w:rsid w:val="005D5E02"/>
    <w:rsid w:val="005D6EBA"/>
    <w:rsid w:val="005E1418"/>
    <w:rsid w:val="005E163B"/>
    <w:rsid w:val="005E1778"/>
    <w:rsid w:val="005E1CB7"/>
    <w:rsid w:val="005E1E41"/>
    <w:rsid w:val="005E2E99"/>
    <w:rsid w:val="005E4499"/>
    <w:rsid w:val="005E7625"/>
    <w:rsid w:val="005E7CCE"/>
    <w:rsid w:val="005F1071"/>
    <w:rsid w:val="005F1FA9"/>
    <w:rsid w:val="005F30F4"/>
    <w:rsid w:val="005F31E5"/>
    <w:rsid w:val="005F3BE3"/>
    <w:rsid w:val="005F5059"/>
    <w:rsid w:val="005F512C"/>
    <w:rsid w:val="005F537A"/>
    <w:rsid w:val="005F5627"/>
    <w:rsid w:val="005F5CD2"/>
    <w:rsid w:val="005F61B4"/>
    <w:rsid w:val="005F70A2"/>
    <w:rsid w:val="005F7D6B"/>
    <w:rsid w:val="00600AF5"/>
    <w:rsid w:val="0060112C"/>
    <w:rsid w:val="0060224F"/>
    <w:rsid w:val="00603A6D"/>
    <w:rsid w:val="006041F0"/>
    <w:rsid w:val="00604DB1"/>
    <w:rsid w:val="00607FA2"/>
    <w:rsid w:val="00607FA8"/>
    <w:rsid w:val="006102C3"/>
    <w:rsid w:val="0061042E"/>
    <w:rsid w:val="00610777"/>
    <w:rsid w:val="00612B52"/>
    <w:rsid w:val="00614204"/>
    <w:rsid w:val="006176DE"/>
    <w:rsid w:val="00617C5E"/>
    <w:rsid w:val="006208A5"/>
    <w:rsid w:val="006214D2"/>
    <w:rsid w:val="006215C8"/>
    <w:rsid w:val="00621E74"/>
    <w:rsid w:val="006223EF"/>
    <w:rsid w:val="00622E10"/>
    <w:rsid w:val="00622E7F"/>
    <w:rsid w:val="00622FF7"/>
    <w:rsid w:val="0062454E"/>
    <w:rsid w:val="00625029"/>
    <w:rsid w:val="00626248"/>
    <w:rsid w:val="00626E2C"/>
    <w:rsid w:val="006272ED"/>
    <w:rsid w:val="00630B9A"/>
    <w:rsid w:val="00632401"/>
    <w:rsid w:val="00632411"/>
    <w:rsid w:val="0063278D"/>
    <w:rsid w:val="00632BCE"/>
    <w:rsid w:val="00633870"/>
    <w:rsid w:val="0063409F"/>
    <w:rsid w:val="006341DA"/>
    <w:rsid w:val="00636783"/>
    <w:rsid w:val="006419E0"/>
    <w:rsid w:val="00641C97"/>
    <w:rsid w:val="00643307"/>
    <w:rsid w:val="0064369C"/>
    <w:rsid w:val="00644C78"/>
    <w:rsid w:val="00645291"/>
    <w:rsid w:val="0064670F"/>
    <w:rsid w:val="00650D71"/>
    <w:rsid w:val="00650F28"/>
    <w:rsid w:val="00651297"/>
    <w:rsid w:val="00653087"/>
    <w:rsid w:val="006546C8"/>
    <w:rsid w:val="0065539B"/>
    <w:rsid w:val="00656BE6"/>
    <w:rsid w:val="00656EEC"/>
    <w:rsid w:val="0066047B"/>
    <w:rsid w:val="0066087F"/>
    <w:rsid w:val="006608F5"/>
    <w:rsid w:val="00660D11"/>
    <w:rsid w:val="006624E3"/>
    <w:rsid w:val="006631E1"/>
    <w:rsid w:val="0066365B"/>
    <w:rsid w:val="006648CA"/>
    <w:rsid w:val="0066583F"/>
    <w:rsid w:val="006662A9"/>
    <w:rsid w:val="00666FE9"/>
    <w:rsid w:val="00670BFC"/>
    <w:rsid w:val="00670C6F"/>
    <w:rsid w:val="00670FB1"/>
    <w:rsid w:val="00671BA5"/>
    <w:rsid w:val="00672487"/>
    <w:rsid w:val="006747E0"/>
    <w:rsid w:val="00675CBE"/>
    <w:rsid w:val="00675D7B"/>
    <w:rsid w:val="00680720"/>
    <w:rsid w:val="0068094B"/>
    <w:rsid w:val="00681575"/>
    <w:rsid w:val="00681E47"/>
    <w:rsid w:val="0068559A"/>
    <w:rsid w:val="00685EC0"/>
    <w:rsid w:val="006860FB"/>
    <w:rsid w:val="00686FC0"/>
    <w:rsid w:val="00687CC8"/>
    <w:rsid w:val="00690257"/>
    <w:rsid w:val="00691A68"/>
    <w:rsid w:val="00691A86"/>
    <w:rsid w:val="00693304"/>
    <w:rsid w:val="00693516"/>
    <w:rsid w:val="006938DA"/>
    <w:rsid w:val="006946AE"/>
    <w:rsid w:val="0069692A"/>
    <w:rsid w:val="00696D8A"/>
    <w:rsid w:val="006978F7"/>
    <w:rsid w:val="006A07A0"/>
    <w:rsid w:val="006A177A"/>
    <w:rsid w:val="006A2087"/>
    <w:rsid w:val="006A2BC8"/>
    <w:rsid w:val="006A31C5"/>
    <w:rsid w:val="006A321D"/>
    <w:rsid w:val="006A3E5D"/>
    <w:rsid w:val="006A4AB5"/>
    <w:rsid w:val="006A63ED"/>
    <w:rsid w:val="006A6F8C"/>
    <w:rsid w:val="006B0A90"/>
    <w:rsid w:val="006B14FD"/>
    <w:rsid w:val="006B281C"/>
    <w:rsid w:val="006B2C98"/>
    <w:rsid w:val="006B4128"/>
    <w:rsid w:val="006B49D1"/>
    <w:rsid w:val="006B5897"/>
    <w:rsid w:val="006B783C"/>
    <w:rsid w:val="006C01BD"/>
    <w:rsid w:val="006C17BB"/>
    <w:rsid w:val="006C2A36"/>
    <w:rsid w:val="006C36E6"/>
    <w:rsid w:val="006C4428"/>
    <w:rsid w:val="006C4DA8"/>
    <w:rsid w:val="006C548C"/>
    <w:rsid w:val="006C5CA8"/>
    <w:rsid w:val="006D091B"/>
    <w:rsid w:val="006D103A"/>
    <w:rsid w:val="006D285E"/>
    <w:rsid w:val="006D2EAF"/>
    <w:rsid w:val="006D3DC8"/>
    <w:rsid w:val="006D4D72"/>
    <w:rsid w:val="006D58BE"/>
    <w:rsid w:val="006D5B2A"/>
    <w:rsid w:val="006D73FF"/>
    <w:rsid w:val="006D74EE"/>
    <w:rsid w:val="006E118F"/>
    <w:rsid w:val="006E34C6"/>
    <w:rsid w:val="006E3705"/>
    <w:rsid w:val="006E600B"/>
    <w:rsid w:val="006E6D95"/>
    <w:rsid w:val="006E7C46"/>
    <w:rsid w:val="006F0E51"/>
    <w:rsid w:val="006F16A2"/>
    <w:rsid w:val="006F24D4"/>
    <w:rsid w:val="006F2541"/>
    <w:rsid w:val="006F308E"/>
    <w:rsid w:val="006F45DB"/>
    <w:rsid w:val="006F77F1"/>
    <w:rsid w:val="006F7C71"/>
    <w:rsid w:val="00700614"/>
    <w:rsid w:val="00700CD5"/>
    <w:rsid w:val="0070121C"/>
    <w:rsid w:val="00703640"/>
    <w:rsid w:val="007036B6"/>
    <w:rsid w:val="00703710"/>
    <w:rsid w:val="00703D61"/>
    <w:rsid w:val="007063CC"/>
    <w:rsid w:val="00706813"/>
    <w:rsid w:val="00706A9E"/>
    <w:rsid w:val="00710653"/>
    <w:rsid w:val="007114A1"/>
    <w:rsid w:val="007118FA"/>
    <w:rsid w:val="00711D29"/>
    <w:rsid w:val="0071485D"/>
    <w:rsid w:val="00715360"/>
    <w:rsid w:val="00715EF1"/>
    <w:rsid w:val="00716F1C"/>
    <w:rsid w:val="007176AA"/>
    <w:rsid w:val="00720C8C"/>
    <w:rsid w:val="007252EB"/>
    <w:rsid w:val="0072638A"/>
    <w:rsid w:val="007264FA"/>
    <w:rsid w:val="00727423"/>
    <w:rsid w:val="007314D3"/>
    <w:rsid w:val="007320A0"/>
    <w:rsid w:val="00735120"/>
    <w:rsid w:val="00737BC5"/>
    <w:rsid w:val="00740C14"/>
    <w:rsid w:val="00741013"/>
    <w:rsid w:val="0074222F"/>
    <w:rsid w:val="0074335E"/>
    <w:rsid w:val="0074530D"/>
    <w:rsid w:val="0074552E"/>
    <w:rsid w:val="00745EC3"/>
    <w:rsid w:val="007460E6"/>
    <w:rsid w:val="007461F5"/>
    <w:rsid w:val="00750793"/>
    <w:rsid w:val="00755DC6"/>
    <w:rsid w:val="007560BF"/>
    <w:rsid w:val="007563C9"/>
    <w:rsid w:val="00756721"/>
    <w:rsid w:val="00760778"/>
    <w:rsid w:val="00760EDE"/>
    <w:rsid w:val="007619D9"/>
    <w:rsid w:val="00761B3A"/>
    <w:rsid w:val="00761BCA"/>
    <w:rsid w:val="007622CB"/>
    <w:rsid w:val="007639CD"/>
    <w:rsid w:val="0076422C"/>
    <w:rsid w:val="00764322"/>
    <w:rsid w:val="0076519C"/>
    <w:rsid w:val="00771290"/>
    <w:rsid w:val="00772C1D"/>
    <w:rsid w:val="00772DCB"/>
    <w:rsid w:val="00773558"/>
    <w:rsid w:val="00773BB7"/>
    <w:rsid w:val="00773FBD"/>
    <w:rsid w:val="0077487C"/>
    <w:rsid w:val="00775464"/>
    <w:rsid w:val="00775B4D"/>
    <w:rsid w:val="00775F6E"/>
    <w:rsid w:val="00780890"/>
    <w:rsid w:val="00780BDA"/>
    <w:rsid w:val="00782DAB"/>
    <w:rsid w:val="00784B4A"/>
    <w:rsid w:val="00785019"/>
    <w:rsid w:val="00785F3E"/>
    <w:rsid w:val="00786043"/>
    <w:rsid w:val="007870F1"/>
    <w:rsid w:val="0079009F"/>
    <w:rsid w:val="00791D42"/>
    <w:rsid w:val="00791F94"/>
    <w:rsid w:val="00794A8B"/>
    <w:rsid w:val="00794F85"/>
    <w:rsid w:val="007A2349"/>
    <w:rsid w:val="007A23FC"/>
    <w:rsid w:val="007A35CB"/>
    <w:rsid w:val="007A41D1"/>
    <w:rsid w:val="007A4326"/>
    <w:rsid w:val="007A4D1C"/>
    <w:rsid w:val="007A6E62"/>
    <w:rsid w:val="007B1039"/>
    <w:rsid w:val="007B1607"/>
    <w:rsid w:val="007B1694"/>
    <w:rsid w:val="007B19B4"/>
    <w:rsid w:val="007B2F49"/>
    <w:rsid w:val="007B55AB"/>
    <w:rsid w:val="007B6417"/>
    <w:rsid w:val="007B7906"/>
    <w:rsid w:val="007B7B0F"/>
    <w:rsid w:val="007B7B49"/>
    <w:rsid w:val="007B7B8C"/>
    <w:rsid w:val="007B7B8D"/>
    <w:rsid w:val="007C0B09"/>
    <w:rsid w:val="007C0C14"/>
    <w:rsid w:val="007C1148"/>
    <w:rsid w:val="007C4BF6"/>
    <w:rsid w:val="007C4C44"/>
    <w:rsid w:val="007C60DA"/>
    <w:rsid w:val="007C6393"/>
    <w:rsid w:val="007C65A4"/>
    <w:rsid w:val="007C7FC3"/>
    <w:rsid w:val="007D16B9"/>
    <w:rsid w:val="007D1D1E"/>
    <w:rsid w:val="007D2086"/>
    <w:rsid w:val="007D208D"/>
    <w:rsid w:val="007D462D"/>
    <w:rsid w:val="007D5630"/>
    <w:rsid w:val="007D5E27"/>
    <w:rsid w:val="007D657D"/>
    <w:rsid w:val="007D7335"/>
    <w:rsid w:val="007D75DB"/>
    <w:rsid w:val="007D7A99"/>
    <w:rsid w:val="007D7DE0"/>
    <w:rsid w:val="007D7E81"/>
    <w:rsid w:val="007E09F0"/>
    <w:rsid w:val="007E2354"/>
    <w:rsid w:val="007E28DD"/>
    <w:rsid w:val="007E2FA7"/>
    <w:rsid w:val="007E35DF"/>
    <w:rsid w:val="007E466A"/>
    <w:rsid w:val="007E467D"/>
    <w:rsid w:val="007E46A8"/>
    <w:rsid w:val="007E4960"/>
    <w:rsid w:val="007E6DFC"/>
    <w:rsid w:val="007E771E"/>
    <w:rsid w:val="007E7C34"/>
    <w:rsid w:val="007F15AA"/>
    <w:rsid w:val="007F1BF0"/>
    <w:rsid w:val="007F213F"/>
    <w:rsid w:val="007F4D9A"/>
    <w:rsid w:val="007F56D3"/>
    <w:rsid w:val="007F6B82"/>
    <w:rsid w:val="007F7BB6"/>
    <w:rsid w:val="008014E7"/>
    <w:rsid w:val="008014F2"/>
    <w:rsid w:val="00801CD7"/>
    <w:rsid w:val="0080456D"/>
    <w:rsid w:val="00805711"/>
    <w:rsid w:val="00805F52"/>
    <w:rsid w:val="0080704C"/>
    <w:rsid w:val="008074FF"/>
    <w:rsid w:val="00807B3C"/>
    <w:rsid w:val="00811089"/>
    <w:rsid w:val="008114FB"/>
    <w:rsid w:val="00813165"/>
    <w:rsid w:val="008131FD"/>
    <w:rsid w:val="008149DE"/>
    <w:rsid w:val="00815877"/>
    <w:rsid w:val="0081675C"/>
    <w:rsid w:val="008208C3"/>
    <w:rsid w:val="00821B29"/>
    <w:rsid w:val="00821EAD"/>
    <w:rsid w:val="00823AC0"/>
    <w:rsid w:val="008245A3"/>
    <w:rsid w:val="00826358"/>
    <w:rsid w:val="00826C3B"/>
    <w:rsid w:val="008300F5"/>
    <w:rsid w:val="00830E5E"/>
    <w:rsid w:val="00832511"/>
    <w:rsid w:val="008328E4"/>
    <w:rsid w:val="008341DB"/>
    <w:rsid w:val="00834315"/>
    <w:rsid w:val="0083451D"/>
    <w:rsid w:val="00834639"/>
    <w:rsid w:val="00834BFE"/>
    <w:rsid w:val="00835B9B"/>
    <w:rsid w:val="0083634F"/>
    <w:rsid w:val="00836D16"/>
    <w:rsid w:val="00841EE1"/>
    <w:rsid w:val="00842235"/>
    <w:rsid w:val="00842826"/>
    <w:rsid w:val="008443B0"/>
    <w:rsid w:val="00845ADE"/>
    <w:rsid w:val="00845BD1"/>
    <w:rsid w:val="00845FB5"/>
    <w:rsid w:val="008465BC"/>
    <w:rsid w:val="008465D9"/>
    <w:rsid w:val="00847136"/>
    <w:rsid w:val="00847AA3"/>
    <w:rsid w:val="00850946"/>
    <w:rsid w:val="00850F3E"/>
    <w:rsid w:val="0085144B"/>
    <w:rsid w:val="00852148"/>
    <w:rsid w:val="00852581"/>
    <w:rsid w:val="0085267C"/>
    <w:rsid w:val="00852FE5"/>
    <w:rsid w:val="0085390B"/>
    <w:rsid w:val="00855256"/>
    <w:rsid w:val="0085542F"/>
    <w:rsid w:val="00856A9F"/>
    <w:rsid w:val="00857886"/>
    <w:rsid w:val="008603CE"/>
    <w:rsid w:val="00860F2C"/>
    <w:rsid w:val="00860FAC"/>
    <w:rsid w:val="00861072"/>
    <w:rsid w:val="008613BB"/>
    <w:rsid w:val="00862314"/>
    <w:rsid w:val="008645AC"/>
    <w:rsid w:val="008663F4"/>
    <w:rsid w:val="00866729"/>
    <w:rsid w:val="008703BF"/>
    <w:rsid w:val="00870AFD"/>
    <w:rsid w:val="00871174"/>
    <w:rsid w:val="0087178C"/>
    <w:rsid w:val="0087257D"/>
    <w:rsid w:val="008733A8"/>
    <w:rsid w:val="0087408D"/>
    <w:rsid w:val="00876C56"/>
    <w:rsid w:val="00876D71"/>
    <w:rsid w:val="00882C86"/>
    <w:rsid w:val="0088348B"/>
    <w:rsid w:val="00883838"/>
    <w:rsid w:val="00885C3C"/>
    <w:rsid w:val="00885C92"/>
    <w:rsid w:val="0088601C"/>
    <w:rsid w:val="0088628F"/>
    <w:rsid w:val="00886510"/>
    <w:rsid w:val="00886758"/>
    <w:rsid w:val="00887FA8"/>
    <w:rsid w:val="0089066B"/>
    <w:rsid w:val="0089089E"/>
    <w:rsid w:val="0089090C"/>
    <w:rsid w:val="00890E59"/>
    <w:rsid w:val="0089162A"/>
    <w:rsid w:val="00893E45"/>
    <w:rsid w:val="0089768A"/>
    <w:rsid w:val="008A1ECE"/>
    <w:rsid w:val="008A1FD5"/>
    <w:rsid w:val="008A3017"/>
    <w:rsid w:val="008A4950"/>
    <w:rsid w:val="008A4A71"/>
    <w:rsid w:val="008A5275"/>
    <w:rsid w:val="008A5293"/>
    <w:rsid w:val="008A5F5D"/>
    <w:rsid w:val="008A60E2"/>
    <w:rsid w:val="008A6639"/>
    <w:rsid w:val="008A6C15"/>
    <w:rsid w:val="008A7BD1"/>
    <w:rsid w:val="008B0D34"/>
    <w:rsid w:val="008B23C4"/>
    <w:rsid w:val="008B2ED5"/>
    <w:rsid w:val="008B3015"/>
    <w:rsid w:val="008B4C6D"/>
    <w:rsid w:val="008B534C"/>
    <w:rsid w:val="008B5C27"/>
    <w:rsid w:val="008B6F26"/>
    <w:rsid w:val="008C1CE7"/>
    <w:rsid w:val="008C47F9"/>
    <w:rsid w:val="008C60C9"/>
    <w:rsid w:val="008C71B4"/>
    <w:rsid w:val="008C7DE0"/>
    <w:rsid w:val="008D1E8A"/>
    <w:rsid w:val="008D23C9"/>
    <w:rsid w:val="008D28CC"/>
    <w:rsid w:val="008D2CAD"/>
    <w:rsid w:val="008D303E"/>
    <w:rsid w:val="008D4ACD"/>
    <w:rsid w:val="008D562A"/>
    <w:rsid w:val="008D7000"/>
    <w:rsid w:val="008D76C2"/>
    <w:rsid w:val="008D76C9"/>
    <w:rsid w:val="008E1011"/>
    <w:rsid w:val="008E1432"/>
    <w:rsid w:val="008E1CB2"/>
    <w:rsid w:val="008E1F21"/>
    <w:rsid w:val="008E43A2"/>
    <w:rsid w:val="008E4FEE"/>
    <w:rsid w:val="008E546D"/>
    <w:rsid w:val="008E6C56"/>
    <w:rsid w:val="008E74FA"/>
    <w:rsid w:val="008F0A07"/>
    <w:rsid w:val="008F2F12"/>
    <w:rsid w:val="008F3557"/>
    <w:rsid w:val="008F3741"/>
    <w:rsid w:val="008F5C91"/>
    <w:rsid w:val="009027FB"/>
    <w:rsid w:val="00902A1A"/>
    <w:rsid w:val="00902F43"/>
    <w:rsid w:val="00902F6C"/>
    <w:rsid w:val="0090339F"/>
    <w:rsid w:val="0090360E"/>
    <w:rsid w:val="00903937"/>
    <w:rsid w:val="00903A63"/>
    <w:rsid w:val="00903ADC"/>
    <w:rsid w:val="00905A39"/>
    <w:rsid w:val="00906783"/>
    <w:rsid w:val="00906AB2"/>
    <w:rsid w:val="00907719"/>
    <w:rsid w:val="00910A29"/>
    <w:rsid w:val="00911A61"/>
    <w:rsid w:val="0091324A"/>
    <w:rsid w:val="00913409"/>
    <w:rsid w:val="00913749"/>
    <w:rsid w:val="00914564"/>
    <w:rsid w:val="009145D2"/>
    <w:rsid w:val="00921391"/>
    <w:rsid w:val="009213B2"/>
    <w:rsid w:val="00924627"/>
    <w:rsid w:val="009249B7"/>
    <w:rsid w:val="00924CE9"/>
    <w:rsid w:val="00924E6B"/>
    <w:rsid w:val="009254F8"/>
    <w:rsid w:val="00925981"/>
    <w:rsid w:val="009261BD"/>
    <w:rsid w:val="0092643A"/>
    <w:rsid w:val="00926ACD"/>
    <w:rsid w:val="00926EB6"/>
    <w:rsid w:val="009310F3"/>
    <w:rsid w:val="0093122B"/>
    <w:rsid w:val="009314A2"/>
    <w:rsid w:val="00931A35"/>
    <w:rsid w:val="00932D6C"/>
    <w:rsid w:val="00933226"/>
    <w:rsid w:val="00933B78"/>
    <w:rsid w:val="0093594F"/>
    <w:rsid w:val="00935B3E"/>
    <w:rsid w:val="00935F4E"/>
    <w:rsid w:val="00936260"/>
    <w:rsid w:val="00936AE8"/>
    <w:rsid w:val="00937163"/>
    <w:rsid w:val="00937C9F"/>
    <w:rsid w:val="00941012"/>
    <w:rsid w:val="009426B5"/>
    <w:rsid w:val="009440F8"/>
    <w:rsid w:val="00944562"/>
    <w:rsid w:val="00944A00"/>
    <w:rsid w:val="00944F08"/>
    <w:rsid w:val="00945837"/>
    <w:rsid w:val="00945911"/>
    <w:rsid w:val="00950A71"/>
    <w:rsid w:val="00950EFB"/>
    <w:rsid w:val="00951D69"/>
    <w:rsid w:val="00952248"/>
    <w:rsid w:val="00952408"/>
    <w:rsid w:val="00952988"/>
    <w:rsid w:val="00953351"/>
    <w:rsid w:val="00953533"/>
    <w:rsid w:val="009538FD"/>
    <w:rsid w:val="00953928"/>
    <w:rsid w:val="009549C3"/>
    <w:rsid w:val="00955322"/>
    <w:rsid w:val="009553E7"/>
    <w:rsid w:val="00956C16"/>
    <w:rsid w:val="009615CD"/>
    <w:rsid w:val="009625DD"/>
    <w:rsid w:val="00962EA4"/>
    <w:rsid w:val="00962ED4"/>
    <w:rsid w:val="00963D76"/>
    <w:rsid w:val="009653F0"/>
    <w:rsid w:val="00965F5A"/>
    <w:rsid w:val="00966AB5"/>
    <w:rsid w:val="00967A76"/>
    <w:rsid w:val="00973A2E"/>
    <w:rsid w:val="00974022"/>
    <w:rsid w:val="00974FDD"/>
    <w:rsid w:val="00980396"/>
    <w:rsid w:val="00981A4E"/>
    <w:rsid w:val="009821EE"/>
    <w:rsid w:val="00983289"/>
    <w:rsid w:val="0098351D"/>
    <w:rsid w:val="0098395B"/>
    <w:rsid w:val="00983DC2"/>
    <w:rsid w:val="009844BC"/>
    <w:rsid w:val="0098485C"/>
    <w:rsid w:val="00985001"/>
    <w:rsid w:val="0098715D"/>
    <w:rsid w:val="009877BA"/>
    <w:rsid w:val="00987827"/>
    <w:rsid w:val="009879C1"/>
    <w:rsid w:val="00991ACF"/>
    <w:rsid w:val="00991B0C"/>
    <w:rsid w:val="00992071"/>
    <w:rsid w:val="00992C0C"/>
    <w:rsid w:val="00993808"/>
    <w:rsid w:val="00994412"/>
    <w:rsid w:val="0099511C"/>
    <w:rsid w:val="00995D2E"/>
    <w:rsid w:val="0099606E"/>
    <w:rsid w:val="009A227C"/>
    <w:rsid w:val="009A25F1"/>
    <w:rsid w:val="009A261C"/>
    <w:rsid w:val="009A26A0"/>
    <w:rsid w:val="009A2D2F"/>
    <w:rsid w:val="009A2D8B"/>
    <w:rsid w:val="009A5119"/>
    <w:rsid w:val="009A565C"/>
    <w:rsid w:val="009A575A"/>
    <w:rsid w:val="009B0601"/>
    <w:rsid w:val="009B162D"/>
    <w:rsid w:val="009B17A4"/>
    <w:rsid w:val="009B1C7E"/>
    <w:rsid w:val="009B39C5"/>
    <w:rsid w:val="009B3FF2"/>
    <w:rsid w:val="009B6335"/>
    <w:rsid w:val="009B6D0B"/>
    <w:rsid w:val="009B7EE6"/>
    <w:rsid w:val="009C017F"/>
    <w:rsid w:val="009C0848"/>
    <w:rsid w:val="009C17AD"/>
    <w:rsid w:val="009C19D2"/>
    <w:rsid w:val="009C1F39"/>
    <w:rsid w:val="009C275E"/>
    <w:rsid w:val="009C28DC"/>
    <w:rsid w:val="009C3258"/>
    <w:rsid w:val="009C347A"/>
    <w:rsid w:val="009C394E"/>
    <w:rsid w:val="009C4C7F"/>
    <w:rsid w:val="009C4FE3"/>
    <w:rsid w:val="009C6151"/>
    <w:rsid w:val="009C7406"/>
    <w:rsid w:val="009C7BF7"/>
    <w:rsid w:val="009D1306"/>
    <w:rsid w:val="009D13FE"/>
    <w:rsid w:val="009D178F"/>
    <w:rsid w:val="009D19D9"/>
    <w:rsid w:val="009D27BB"/>
    <w:rsid w:val="009D47B1"/>
    <w:rsid w:val="009D5030"/>
    <w:rsid w:val="009D7302"/>
    <w:rsid w:val="009E0D86"/>
    <w:rsid w:val="009E0E4E"/>
    <w:rsid w:val="009E1B47"/>
    <w:rsid w:val="009E1DCB"/>
    <w:rsid w:val="009E1F70"/>
    <w:rsid w:val="009E3117"/>
    <w:rsid w:val="009E390F"/>
    <w:rsid w:val="009E4617"/>
    <w:rsid w:val="009E4FA0"/>
    <w:rsid w:val="009E594A"/>
    <w:rsid w:val="009E68EC"/>
    <w:rsid w:val="009E6A32"/>
    <w:rsid w:val="009E7991"/>
    <w:rsid w:val="009F16E1"/>
    <w:rsid w:val="009F2343"/>
    <w:rsid w:val="009F2CA7"/>
    <w:rsid w:val="009F2F94"/>
    <w:rsid w:val="009F3932"/>
    <w:rsid w:val="009F39E7"/>
    <w:rsid w:val="009F4704"/>
    <w:rsid w:val="009F6794"/>
    <w:rsid w:val="009F7248"/>
    <w:rsid w:val="009F755C"/>
    <w:rsid w:val="009F7894"/>
    <w:rsid w:val="009F7D84"/>
    <w:rsid w:val="009F7F2A"/>
    <w:rsid w:val="00A00F7D"/>
    <w:rsid w:val="00A03668"/>
    <w:rsid w:val="00A04A34"/>
    <w:rsid w:val="00A07260"/>
    <w:rsid w:val="00A0743A"/>
    <w:rsid w:val="00A07F51"/>
    <w:rsid w:val="00A11B5A"/>
    <w:rsid w:val="00A12B33"/>
    <w:rsid w:val="00A16375"/>
    <w:rsid w:val="00A167B9"/>
    <w:rsid w:val="00A20941"/>
    <w:rsid w:val="00A20F49"/>
    <w:rsid w:val="00A21650"/>
    <w:rsid w:val="00A22F52"/>
    <w:rsid w:val="00A23127"/>
    <w:rsid w:val="00A23528"/>
    <w:rsid w:val="00A23699"/>
    <w:rsid w:val="00A242F9"/>
    <w:rsid w:val="00A2662F"/>
    <w:rsid w:val="00A26858"/>
    <w:rsid w:val="00A26B1D"/>
    <w:rsid w:val="00A272F0"/>
    <w:rsid w:val="00A273A6"/>
    <w:rsid w:val="00A27848"/>
    <w:rsid w:val="00A307C3"/>
    <w:rsid w:val="00A3099A"/>
    <w:rsid w:val="00A34B36"/>
    <w:rsid w:val="00A3606B"/>
    <w:rsid w:val="00A36EAC"/>
    <w:rsid w:val="00A40327"/>
    <w:rsid w:val="00A42C37"/>
    <w:rsid w:val="00A43504"/>
    <w:rsid w:val="00A43A8C"/>
    <w:rsid w:val="00A44288"/>
    <w:rsid w:val="00A442EE"/>
    <w:rsid w:val="00A44A71"/>
    <w:rsid w:val="00A4530A"/>
    <w:rsid w:val="00A45FF5"/>
    <w:rsid w:val="00A467A6"/>
    <w:rsid w:val="00A47075"/>
    <w:rsid w:val="00A471EB"/>
    <w:rsid w:val="00A50D7F"/>
    <w:rsid w:val="00A53E06"/>
    <w:rsid w:val="00A54EFA"/>
    <w:rsid w:val="00A553EE"/>
    <w:rsid w:val="00A5683E"/>
    <w:rsid w:val="00A56AD1"/>
    <w:rsid w:val="00A5719B"/>
    <w:rsid w:val="00A6029F"/>
    <w:rsid w:val="00A617D5"/>
    <w:rsid w:val="00A61FBF"/>
    <w:rsid w:val="00A63047"/>
    <w:rsid w:val="00A6358E"/>
    <w:rsid w:val="00A63944"/>
    <w:rsid w:val="00A65048"/>
    <w:rsid w:val="00A679CF"/>
    <w:rsid w:val="00A67B30"/>
    <w:rsid w:val="00A72FAB"/>
    <w:rsid w:val="00A733BB"/>
    <w:rsid w:val="00A73D72"/>
    <w:rsid w:val="00A74DCA"/>
    <w:rsid w:val="00A81545"/>
    <w:rsid w:val="00A820E5"/>
    <w:rsid w:val="00A8210B"/>
    <w:rsid w:val="00A827D3"/>
    <w:rsid w:val="00A82854"/>
    <w:rsid w:val="00A828C9"/>
    <w:rsid w:val="00A82D9C"/>
    <w:rsid w:val="00A8342C"/>
    <w:rsid w:val="00A84462"/>
    <w:rsid w:val="00A844D0"/>
    <w:rsid w:val="00A84F58"/>
    <w:rsid w:val="00A85569"/>
    <w:rsid w:val="00A85645"/>
    <w:rsid w:val="00A861A0"/>
    <w:rsid w:val="00A868D4"/>
    <w:rsid w:val="00A8698E"/>
    <w:rsid w:val="00A871DF"/>
    <w:rsid w:val="00A8763D"/>
    <w:rsid w:val="00A9194C"/>
    <w:rsid w:val="00A930D1"/>
    <w:rsid w:val="00A937DD"/>
    <w:rsid w:val="00A941B9"/>
    <w:rsid w:val="00A94703"/>
    <w:rsid w:val="00A9495C"/>
    <w:rsid w:val="00A94CC5"/>
    <w:rsid w:val="00A95AC0"/>
    <w:rsid w:val="00A964CD"/>
    <w:rsid w:val="00A97C8B"/>
    <w:rsid w:val="00AA2A05"/>
    <w:rsid w:val="00AA4219"/>
    <w:rsid w:val="00AA424D"/>
    <w:rsid w:val="00AA4BEE"/>
    <w:rsid w:val="00AA5B7F"/>
    <w:rsid w:val="00AA6426"/>
    <w:rsid w:val="00AB061E"/>
    <w:rsid w:val="00AB23ED"/>
    <w:rsid w:val="00AB408A"/>
    <w:rsid w:val="00AB5495"/>
    <w:rsid w:val="00AB5946"/>
    <w:rsid w:val="00AB5B5A"/>
    <w:rsid w:val="00AB5DEC"/>
    <w:rsid w:val="00AB7D8C"/>
    <w:rsid w:val="00AB7F89"/>
    <w:rsid w:val="00AB7FA7"/>
    <w:rsid w:val="00AC11EC"/>
    <w:rsid w:val="00AC520F"/>
    <w:rsid w:val="00AC5F93"/>
    <w:rsid w:val="00AC675D"/>
    <w:rsid w:val="00AC7958"/>
    <w:rsid w:val="00AD232F"/>
    <w:rsid w:val="00AD55A5"/>
    <w:rsid w:val="00AD5FB7"/>
    <w:rsid w:val="00AD61B0"/>
    <w:rsid w:val="00AD664C"/>
    <w:rsid w:val="00AD6D4E"/>
    <w:rsid w:val="00AD749B"/>
    <w:rsid w:val="00AE0329"/>
    <w:rsid w:val="00AE03EE"/>
    <w:rsid w:val="00AE1589"/>
    <w:rsid w:val="00AE16AD"/>
    <w:rsid w:val="00AE36FA"/>
    <w:rsid w:val="00AE4C97"/>
    <w:rsid w:val="00AE54C3"/>
    <w:rsid w:val="00AE6635"/>
    <w:rsid w:val="00AE7729"/>
    <w:rsid w:val="00AF0028"/>
    <w:rsid w:val="00AF089B"/>
    <w:rsid w:val="00AF11A7"/>
    <w:rsid w:val="00AF1F77"/>
    <w:rsid w:val="00AF2A40"/>
    <w:rsid w:val="00AF3820"/>
    <w:rsid w:val="00AF4197"/>
    <w:rsid w:val="00AF45A4"/>
    <w:rsid w:val="00AF4605"/>
    <w:rsid w:val="00AF48E8"/>
    <w:rsid w:val="00AF559A"/>
    <w:rsid w:val="00AF588E"/>
    <w:rsid w:val="00AF6D54"/>
    <w:rsid w:val="00B011A8"/>
    <w:rsid w:val="00B02588"/>
    <w:rsid w:val="00B02F6C"/>
    <w:rsid w:val="00B030E5"/>
    <w:rsid w:val="00B03665"/>
    <w:rsid w:val="00B059DB"/>
    <w:rsid w:val="00B061EB"/>
    <w:rsid w:val="00B066EF"/>
    <w:rsid w:val="00B07327"/>
    <w:rsid w:val="00B10A34"/>
    <w:rsid w:val="00B10AB7"/>
    <w:rsid w:val="00B11711"/>
    <w:rsid w:val="00B127C9"/>
    <w:rsid w:val="00B12898"/>
    <w:rsid w:val="00B16AD6"/>
    <w:rsid w:val="00B20DCB"/>
    <w:rsid w:val="00B224B9"/>
    <w:rsid w:val="00B22866"/>
    <w:rsid w:val="00B239B2"/>
    <w:rsid w:val="00B243A5"/>
    <w:rsid w:val="00B25A85"/>
    <w:rsid w:val="00B27898"/>
    <w:rsid w:val="00B31253"/>
    <w:rsid w:val="00B32C9D"/>
    <w:rsid w:val="00B33E6A"/>
    <w:rsid w:val="00B33F9D"/>
    <w:rsid w:val="00B348BC"/>
    <w:rsid w:val="00B353BD"/>
    <w:rsid w:val="00B36F6C"/>
    <w:rsid w:val="00B37B0E"/>
    <w:rsid w:val="00B404E0"/>
    <w:rsid w:val="00B4113E"/>
    <w:rsid w:val="00B416AA"/>
    <w:rsid w:val="00B41AFC"/>
    <w:rsid w:val="00B41C0D"/>
    <w:rsid w:val="00B41E18"/>
    <w:rsid w:val="00B42238"/>
    <w:rsid w:val="00B42913"/>
    <w:rsid w:val="00B433B2"/>
    <w:rsid w:val="00B4446E"/>
    <w:rsid w:val="00B4458E"/>
    <w:rsid w:val="00B45154"/>
    <w:rsid w:val="00B45B93"/>
    <w:rsid w:val="00B45C43"/>
    <w:rsid w:val="00B45F89"/>
    <w:rsid w:val="00B4688D"/>
    <w:rsid w:val="00B46A63"/>
    <w:rsid w:val="00B4728D"/>
    <w:rsid w:val="00B474B0"/>
    <w:rsid w:val="00B47DEB"/>
    <w:rsid w:val="00B5091A"/>
    <w:rsid w:val="00B50E0A"/>
    <w:rsid w:val="00B50F37"/>
    <w:rsid w:val="00B51F0E"/>
    <w:rsid w:val="00B51F66"/>
    <w:rsid w:val="00B52392"/>
    <w:rsid w:val="00B54281"/>
    <w:rsid w:val="00B55213"/>
    <w:rsid w:val="00B555A1"/>
    <w:rsid w:val="00B55DB5"/>
    <w:rsid w:val="00B56922"/>
    <w:rsid w:val="00B576FF"/>
    <w:rsid w:val="00B60EC3"/>
    <w:rsid w:val="00B60F91"/>
    <w:rsid w:val="00B61364"/>
    <w:rsid w:val="00B616B3"/>
    <w:rsid w:val="00B63020"/>
    <w:rsid w:val="00B63B2A"/>
    <w:rsid w:val="00B6775F"/>
    <w:rsid w:val="00B711DF"/>
    <w:rsid w:val="00B726A7"/>
    <w:rsid w:val="00B737A2"/>
    <w:rsid w:val="00B74328"/>
    <w:rsid w:val="00B74715"/>
    <w:rsid w:val="00B74A39"/>
    <w:rsid w:val="00B74A61"/>
    <w:rsid w:val="00B74AA6"/>
    <w:rsid w:val="00B74C75"/>
    <w:rsid w:val="00B74C8C"/>
    <w:rsid w:val="00B7562A"/>
    <w:rsid w:val="00B7565D"/>
    <w:rsid w:val="00B77913"/>
    <w:rsid w:val="00B81083"/>
    <w:rsid w:val="00B81C6D"/>
    <w:rsid w:val="00B81F0B"/>
    <w:rsid w:val="00B82564"/>
    <w:rsid w:val="00B8263B"/>
    <w:rsid w:val="00B836E7"/>
    <w:rsid w:val="00B85B2D"/>
    <w:rsid w:val="00B860C0"/>
    <w:rsid w:val="00B86BF5"/>
    <w:rsid w:val="00B877DB"/>
    <w:rsid w:val="00B90ADD"/>
    <w:rsid w:val="00B9157E"/>
    <w:rsid w:val="00B9234A"/>
    <w:rsid w:val="00B93319"/>
    <w:rsid w:val="00B93781"/>
    <w:rsid w:val="00B9467B"/>
    <w:rsid w:val="00B949EC"/>
    <w:rsid w:val="00B959E7"/>
    <w:rsid w:val="00B96E42"/>
    <w:rsid w:val="00B971E0"/>
    <w:rsid w:val="00B975D9"/>
    <w:rsid w:val="00B979D5"/>
    <w:rsid w:val="00BA0C81"/>
    <w:rsid w:val="00BA1306"/>
    <w:rsid w:val="00BA349C"/>
    <w:rsid w:val="00BA455C"/>
    <w:rsid w:val="00BA4C0C"/>
    <w:rsid w:val="00BA57E1"/>
    <w:rsid w:val="00BA69FC"/>
    <w:rsid w:val="00BA6C95"/>
    <w:rsid w:val="00BA74B4"/>
    <w:rsid w:val="00BB0727"/>
    <w:rsid w:val="00BB08D2"/>
    <w:rsid w:val="00BB0A69"/>
    <w:rsid w:val="00BB18AB"/>
    <w:rsid w:val="00BB34EB"/>
    <w:rsid w:val="00BB37C0"/>
    <w:rsid w:val="00BB3900"/>
    <w:rsid w:val="00BB5E80"/>
    <w:rsid w:val="00BB699A"/>
    <w:rsid w:val="00BC2DCE"/>
    <w:rsid w:val="00BC3E08"/>
    <w:rsid w:val="00BC41A6"/>
    <w:rsid w:val="00BC453F"/>
    <w:rsid w:val="00BC53AF"/>
    <w:rsid w:val="00BC5ABA"/>
    <w:rsid w:val="00BC6036"/>
    <w:rsid w:val="00BC629B"/>
    <w:rsid w:val="00BC659F"/>
    <w:rsid w:val="00BC70C1"/>
    <w:rsid w:val="00BD0439"/>
    <w:rsid w:val="00BD0731"/>
    <w:rsid w:val="00BD0B05"/>
    <w:rsid w:val="00BD0E76"/>
    <w:rsid w:val="00BD1D79"/>
    <w:rsid w:val="00BD4807"/>
    <w:rsid w:val="00BD4FBE"/>
    <w:rsid w:val="00BD5AF4"/>
    <w:rsid w:val="00BD65D3"/>
    <w:rsid w:val="00BD6E4B"/>
    <w:rsid w:val="00BD6FDF"/>
    <w:rsid w:val="00BD73CD"/>
    <w:rsid w:val="00BD7F4D"/>
    <w:rsid w:val="00BE171B"/>
    <w:rsid w:val="00BE2D26"/>
    <w:rsid w:val="00BE30AA"/>
    <w:rsid w:val="00BE45F9"/>
    <w:rsid w:val="00BE469C"/>
    <w:rsid w:val="00BE556F"/>
    <w:rsid w:val="00BE5BB5"/>
    <w:rsid w:val="00BE5F78"/>
    <w:rsid w:val="00BF02C3"/>
    <w:rsid w:val="00BF0377"/>
    <w:rsid w:val="00BF1226"/>
    <w:rsid w:val="00BF1490"/>
    <w:rsid w:val="00BF1F69"/>
    <w:rsid w:val="00BF46C2"/>
    <w:rsid w:val="00BF4BFA"/>
    <w:rsid w:val="00BF6524"/>
    <w:rsid w:val="00BF721B"/>
    <w:rsid w:val="00BF79AC"/>
    <w:rsid w:val="00BF7C66"/>
    <w:rsid w:val="00BF7E3D"/>
    <w:rsid w:val="00C00209"/>
    <w:rsid w:val="00C00D0B"/>
    <w:rsid w:val="00C01ED7"/>
    <w:rsid w:val="00C01F88"/>
    <w:rsid w:val="00C04936"/>
    <w:rsid w:val="00C05068"/>
    <w:rsid w:val="00C051BC"/>
    <w:rsid w:val="00C056FF"/>
    <w:rsid w:val="00C066A4"/>
    <w:rsid w:val="00C06FE1"/>
    <w:rsid w:val="00C07627"/>
    <w:rsid w:val="00C07FA5"/>
    <w:rsid w:val="00C10A72"/>
    <w:rsid w:val="00C10BDC"/>
    <w:rsid w:val="00C12E27"/>
    <w:rsid w:val="00C130D2"/>
    <w:rsid w:val="00C14650"/>
    <w:rsid w:val="00C14717"/>
    <w:rsid w:val="00C1510B"/>
    <w:rsid w:val="00C16C2D"/>
    <w:rsid w:val="00C16EFA"/>
    <w:rsid w:val="00C21020"/>
    <w:rsid w:val="00C219A2"/>
    <w:rsid w:val="00C221AD"/>
    <w:rsid w:val="00C23237"/>
    <w:rsid w:val="00C23DAC"/>
    <w:rsid w:val="00C24C68"/>
    <w:rsid w:val="00C313B1"/>
    <w:rsid w:val="00C34DC3"/>
    <w:rsid w:val="00C35127"/>
    <w:rsid w:val="00C3578B"/>
    <w:rsid w:val="00C363C8"/>
    <w:rsid w:val="00C40AB8"/>
    <w:rsid w:val="00C40CC9"/>
    <w:rsid w:val="00C41168"/>
    <w:rsid w:val="00C41EAB"/>
    <w:rsid w:val="00C42548"/>
    <w:rsid w:val="00C46F93"/>
    <w:rsid w:val="00C473BB"/>
    <w:rsid w:val="00C50372"/>
    <w:rsid w:val="00C505AC"/>
    <w:rsid w:val="00C50869"/>
    <w:rsid w:val="00C50BC0"/>
    <w:rsid w:val="00C51A35"/>
    <w:rsid w:val="00C5242E"/>
    <w:rsid w:val="00C524B2"/>
    <w:rsid w:val="00C5387F"/>
    <w:rsid w:val="00C54D34"/>
    <w:rsid w:val="00C55B4A"/>
    <w:rsid w:val="00C56162"/>
    <w:rsid w:val="00C565AE"/>
    <w:rsid w:val="00C56C41"/>
    <w:rsid w:val="00C56F73"/>
    <w:rsid w:val="00C603FF"/>
    <w:rsid w:val="00C608F9"/>
    <w:rsid w:val="00C611CE"/>
    <w:rsid w:val="00C613AF"/>
    <w:rsid w:val="00C613EC"/>
    <w:rsid w:val="00C63009"/>
    <w:rsid w:val="00C636C0"/>
    <w:rsid w:val="00C63CC7"/>
    <w:rsid w:val="00C63FFD"/>
    <w:rsid w:val="00C6659D"/>
    <w:rsid w:val="00C66C49"/>
    <w:rsid w:val="00C72AD3"/>
    <w:rsid w:val="00C72BF5"/>
    <w:rsid w:val="00C74012"/>
    <w:rsid w:val="00C75F19"/>
    <w:rsid w:val="00C76ABA"/>
    <w:rsid w:val="00C77B67"/>
    <w:rsid w:val="00C80112"/>
    <w:rsid w:val="00C80C94"/>
    <w:rsid w:val="00C81500"/>
    <w:rsid w:val="00C83295"/>
    <w:rsid w:val="00C84938"/>
    <w:rsid w:val="00C84A44"/>
    <w:rsid w:val="00C851FC"/>
    <w:rsid w:val="00C854C8"/>
    <w:rsid w:val="00C8659D"/>
    <w:rsid w:val="00C867AB"/>
    <w:rsid w:val="00C879FA"/>
    <w:rsid w:val="00C91497"/>
    <w:rsid w:val="00C94540"/>
    <w:rsid w:val="00C94FE6"/>
    <w:rsid w:val="00C95410"/>
    <w:rsid w:val="00C95499"/>
    <w:rsid w:val="00C96A51"/>
    <w:rsid w:val="00C970E2"/>
    <w:rsid w:val="00C978AE"/>
    <w:rsid w:val="00C97CC7"/>
    <w:rsid w:val="00C97DFE"/>
    <w:rsid w:val="00CA1338"/>
    <w:rsid w:val="00CA214C"/>
    <w:rsid w:val="00CA34B8"/>
    <w:rsid w:val="00CA43F2"/>
    <w:rsid w:val="00CA5165"/>
    <w:rsid w:val="00CA612A"/>
    <w:rsid w:val="00CA70D1"/>
    <w:rsid w:val="00CB1008"/>
    <w:rsid w:val="00CB2019"/>
    <w:rsid w:val="00CB2558"/>
    <w:rsid w:val="00CB39A3"/>
    <w:rsid w:val="00CB457F"/>
    <w:rsid w:val="00CB6D16"/>
    <w:rsid w:val="00CB71C8"/>
    <w:rsid w:val="00CB7AE6"/>
    <w:rsid w:val="00CC0A02"/>
    <w:rsid w:val="00CC0BC8"/>
    <w:rsid w:val="00CC30AB"/>
    <w:rsid w:val="00CC4496"/>
    <w:rsid w:val="00CC4525"/>
    <w:rsid w:val="00CC54E7"/>
    <w:rsid w:val="00CC5B97"/>
    <w:rsid w:val="00CC5FFD"/>
    <w:rsid w:val="00CD3012"/>
    <w:rsid w:val="00CD44DA"/>
    <w:rsid w:val="00CD4C2D"/>
    <w:rsid w:val="00CD5E63"/>
    <w:rsid w:val="00CD66C7"/>
    <w:rsid w:val="00CD676B"/>
    <w:rsid w:val="00CD6C08"/>
    <w:rsid w:val="00CD7264"/>
    <w:rsid w:val="00CD7370"/>
    <w:rsid w:val="00CD74B7"/>
    <w:rsid w:val="00CD78E6"/>
    <w:rsid w:val="00CE0392"/>
    <w:rsid w:val="00CE057E"/>
    <w:rsid w:val="00CE069E"/>
    <w:rsid w:val="00CE1619"/>
    <w:rsid w:val="00CE1D72"/>
    <w:rsid w:val="00CE3B76"/>
    <w:rsid w:val="00CE3BD1"/>
    <w:rsid w:val="00CE446A"/>
    <w:rsid w:val="00CE44A0"/>
    <w:rsid w:val="00CE5CED"/>
    <w:rsid w:val="00CE63F0"/>
    <w:rsid w:val="00CE6BC5"/>
    <w:rsid w:val="00CE71CB"/>
    <w:rsid w:val="00CE7EE3"/>
    <w:rsid w:val="00CF07BC"/>
    <w:rsid w:val="00CF0EE0"/>
    <w:rsid w:val="00CF1455"/>
    <w:rsid w:val="00CF201C"/>
    <w:rsid w:val="00CF20EA"/>
    <w:rsid w:val="00CF4235"/>
    <w:rsid w:val="00CF43D5"/>
    <w:rsid w:val="00CF5670"/>
    <w:rsid w:val="00CF6968"/>
    <w:rsid w:val="00CF6C0C"/>
    <w:rsid w:val="00CF74B8"/>
    <w:rsid w:val="00D004B5"/>
    <w:rsid w:val="00D00A7A"/>
    <w:rsid w:val="00D00A86"/>
    <w:rsid w:val="00D01315"/>
    <w:rsid w:val="00D0275B"/>
    <w:rsid w:val="00D02A18"/>
    <w:rsid w:val="00D03243"/>
    <w:rsid w:val="00D03E37"/>
    <w:rsid w:val="00D03EB4"/>
    <w:rsid w:val="00D0437E"/>
    <w:rsid w:val="00D0471D"/>
    <w:rsid w:val="00D06B8A"/>
    <w:rsid w:val="00D06C8F"/>
    <w:rsid w:val="00D06FED"/>
    <w:rsid w:val="00D07078"/>
    <w:rsid w:val="00D07927"/>
    <w:rsid w:val="00D10FB1"/>
    <w:rsid w:val="00D1155D"/>
    <w:rsid w:val="00D12804"/>
    <w:rsid w:val="00D129BE"/>
    <w:rsid w:val="00D12C48"/>
    <w:rsid w:val="00D133C9"/>
    <w:rsid w:val="00D136C8"/>
    <w:rsid w:val="00D16CB2"/>
    <w:rsid w:val="00D2285E"/>
    <w:rsid w:val="00D22F50"/>
    <w:rsid w:val="00D24937"/>
    <w:rsid w:val="00D26587"/>
    <w:rsid w:val="00D2757B"/>
    <w:rsid w:val="00D3244A"/>
    <w:rsid w:val="00D3462F"/>
    <w:rsid w:val="00D3487D"/>
    <w:rsid w:val="00D3592C"/>
    <w:rsid w:val="00D3624F"/>
    <w:rsid w:val="00D374B2"/>
    <w:rsid w:val="00D376FA"/>
    <w:rsid w:val="00D37A65"/>
    <w:rsid w:val="00D37BFC"/>
    <w:rsid w:val="00D40088"/>
    <w:rsid w:val="00D4058F"/>
    <w:rsid w:val="00D40B21"/>
    <w:rsid w:val="00D40D34"/>
    <w:rsid w:val="00D411EB"/>
    <w:rsid w:val="00D47A9A"/>
    <w:rsid w:val="00D47C50"/>
    <w:rsid w:val="00D50922"/>
    <w:rsid w:val="00D5158B"/>
    <w:rsid w:val="00D516D7"/>
    <w:rsid w:val="00D516E4"/>
    <w:rsid w:val="00D51B62"/>
    <w:rsid w:val="00D52FE6"/>
    <w:rsid w:val="00D549EB"/>
    <w:rsid w:val="00D5545F"/>
    <w:rsid w:val="00D55BB4"/>
    <w:rsid w:val="00D55E3B"/>
    <w:rsid w:val="00D55FED"/>
    <w:rsid w:val="00D569A1"/>
    <w:rsid w:val="00D56A79"/>
    <w:rsid w:val="00D56C43"/>
    <w:rsid w:val="00D57E9A"/>
    <w:rsid w:val="00D600DC"/>
    <w:rsid w:val="00D60365"/>
    <w:rsid w:val="00D61462"/>
    <w:rsid w:val="00D62805"/>
    <w:rsid w:val="00D630CD"/>
    <w:rsid w:val="00D6397C"/>
    <w:rsid w:val="00D63CE5"/>
    <w:rsid w:val="00D653FA"/>
    <w:rsid w:val="00D6750D"/>
    <w:rsid w:val="00D67C02"/>
    <w:rsid w:val="00D70FF5"/>
    <w:rsid w:val="00D71909"/>
    <w:rsid w:val="00D71B92"/>
    <w:rsid w:val="00D727EC"/>
    <w:rsid w:val="00D729FB"/>
    <w:rsid w:val="00D75A10"/>
    <w:rsid w:val="00D75D8E"/>
    <w:rsid w:val="00D761DF"/>
    <w:rsid w:val="00D76E2A"/>
    <w:rsid w:val="00D76EBB"/>
    <w:rsid w:val="00D7775F"/>
    <w:rsid w:val="00D778FC"/>
    <w:rsid w:val="00D80350"/>
    <w:rsid w:val="00D80C57"/>
    <w:rsid w:val="00D8151F"/>
    <w:rsid w:val="00D81F23"/>
    <w:rsid w:val="00D82084"/>
    <w:rsid w:val="00D820E2"/>
    <w:rsid w:val="00D835CD"/>
    <w:rsid w:val="00D83961"/>
    <w:rsid w:val="00D83DFD"/>
    <w:rsid w:val="00D85DFB"/>
    <w:rsid w:val="00D8607B"/>
    <w:rsid w:val="00D868C7"/>
    <w:rsid w:val="00D876ED"/>
    <w:rsid w:val="00D911F4"/>
    <w:rsid w:val="00D924CF"/>
    <w:rsid w:val="00D933F8"/>
    <w:rsid w:val="00D93F0F"/>
    <w:rsid w:val="00D94120"/>
    <w:rsid w:val="00D94863"/>
    <w:rsid w:val="00D94FB1"/>
    <w:rsid w:val="00D9537E"/>
    <w:rsid w:val="00D95497"/>
    <w:rsid w:val="00D95C6B"/>
    <w:rsid w:val="00D960AA"/>
    <w:rsid w:val="00D96F71"/>
    <w:rsid w:val="00D97306"/>
    <w:rsid w:val="00DA06F1"/>
    <w:rsid w:val="00DA20D6"/>
    <w:rsid w:val="00DA2A3B"/>
    <w:rsid w:val="00DA3CB3"/>
    <w:rsid w:val="00DA4F3C"/>
    <w:rsid w:val="00DA6458"/>
    <w:rsid w:val="00DA66BC"/>
    <w:rsid w:val="00DA7921"/>
    <w:rsid w:val="00DB01D3"/>
    <w:rsid w:val="00DB0A42"/>
    <w:rsid w:val="00DB1D1F"/>
    <w:rsid w:val="00DB29A2"/>
    <w:rsid w:val="00DB46A3"/>
    <w:rsid w:val="00DB5BD1"/>
    <w:rsid w:val="00DB5C07"/>
    <w:rsid w:val="00DB68C2"/>
    <w:rsid w:val="00DB6BE9"/>
    <w:rsid w:val="00DB77AC"/>
    <w:rsid w:val="00DC0316"/>
    <w:rsid w:val="00DC0896"/>
    <w:rsid w:val="00DC0D6C"/>
    <w:rsid w:val="00DC1164"/>
    <w:rsid w:val="00DC185C"/>
    <w:rsid w:val="00DC1B43"/>
    <w:rsid w:val="00DC24F5"/>
    <w:rsid w:val="00DC265B"/>
    <w:rsid w:val="00DC392F"/>
    <w:rsid w:val="00DC3DF0"/>
    <w:rsid w:val="00DC4FD3"/>
    <w:rsid w:val="00DC51D1"/>
    <w:rsid w:val="00DC547A"/>
    <w:rsid w:val="00DC61EE"/>
    <w:rsid w:val="00DC73BD"/>
    <w:rsid w:val="00DC740D"/>
    <w:rsid w:val="00DD0337"/>
    <w:rsid w:val="00DD06AB"/>
    <w:rsid w:val="00DD0A65"/>
    <w:rsid w:val="00DD4A4C"/>
    <w:rsid w:val="00DD5E66"/>
    <w:rsid w:val="00DD623E"/>
    <w:rsid w:val="00DD652A"/>
    <w:rsid w:val="00DD6E62"/>
    <w:rsid w:val="00DD7D44"/>
    <w:rsid w:val="00DE1415"/>
    <w:rsid w:val="00DE25E4"/>
    <w:rsid w:val="00DE2C98"/>
    <w:rsid w:val="00DE316F"/>
    <w:rsid w:val="00DE3697"/>
    <w:rsid w:val="00DE4B96"/>
    <w:rsid w:val="00DE4E5A"/>
    <w:rsid w:val="00DE4F11"/>
    <w:rsid w:val="00DE566D"/>
    <w:rsid w:val="00DE6907"/>
    <w:rsid w:val="00DE7404"/>
    <w:rsid w:val="00DE7948"/>
    <w:rsid w:val="00DE7A70"/>
    <w:rsid w:val="00DF2A0F"/>
    <w:rsid w:val="00DF2F6F"/>
    <w:rsid w:val="00DF3792"/>
    <w:rsid w:val="00DF3E6A"/>
    <w:rsid w:val="00DF4AFB"/>
    <w:rsid w:val="00DF5C8D"/>
    <w:rsid w:val="00DF6193"/>
    <w:rsid w:val="00E004C8"/>
    <w:rsid w:val="00E00C70"/>
    <w:rsid w:val="00E00D1E"/>
    <w:rsid w:val="00E035AB"/>
    <w:rsid w:val="00E04481"/>
    <w:rsid w:val="00E055A1"/>
    <w:rsid w:val="00E05CD7"/>
    <w:rsid w:val="00E10718"/>
    <w:rsid w:val="00E107BA"/>
    <w:rsid w:val="00E1452E"/>
    <w:rsid w:val="00E14D26"/>
    <w:rsid w:val="00E17E9B"/>
    <w:rsid w:val="00E2049C"/>
    <w:rsid w:val="00E226B9"/>
    <w:rsid w:val="00E22C81"/>
    <w:rsid w:val="00E23228"/>
    <w:rsid w:val="00E25FE2"/>
    <w:rsid w:val="00E26FE4"/>
    <w:rsid w:val="00E27533"/>
    <w:rsid w:val="00E30BCF"/>
    <w:rsid w:val="00E317D6"/>
    <w:rsid w:val="00E3220D"/>
    <w:rsid w:val="00E33E36"/>
    <w:rsid w:val="00E342BE"/>
    <w:rsid w:val="00E3531B"/>
    <w:rsid w:val="00E357B8"/>
    <w:rsid w:val="00E36579"/>
    <w:rsid w:val="00E41032"/>
    <w:rsid w:val="00E41529"/>
    <w:rsid w:val="00E4192A"/>
    <w:rsid w:val="00E421B7"/>
    <w:rsid w:val="00E422CD"/>
    <w:rsid w:val="00E42A99"/>
    <w:rsid w:val="00E454C9"/>
    <w:rsid w:val="00E50372"/>
    <w:rsid w:val="00E51DB1"/>
    <w:rsid w:val="00E524EB"/>
    <w:rsid w:val="00E54EAE"/>
    <w:rsid w:val="00E55C36"/>
    <w:rsid w:val="00E56768"/>
    <w:rsid w:val="00E57C22"/>
    <w:rsid w:val="00E60F11"/>
    <w:rsid w:val="00E616DA"/>
    <w:rsid w:val="00E63208"/>
    <w:rsid w:val="00E652BF"/>
    <w:rsid w:val="00E65377"/>
    <w:rsid w:val="00E654A9"/>
    <w:rsid w:val="00E66ADF"/>
    <w:rsid w:val="00E673B0"/>
    <w:rsid w:val="00E70CD1"/>
    <w:rsid w:val="00E716E5"/>
    <w:rsid w:val="00E725E4"/>
    <w:rsid w:val="00E73022"/>
    <w:rsid w:val="00E75D94"/>
    <w:rsid w:val="00E76C99"/>
    <w:rsid w:val="00E76D04"/>
    <w:rsid w:val="00E77166"/>
    <w:rsid w:val="00E807C6"/>
    <w:rsid w:val="00E80892"/>
    <w:rsid w:val="00E824E6"/>
    <w:rsid w:val="00E8338F"/>
    <w:rsid w:val="00E83438"/>
    <w:rsid w:val="00E83DDC"/>
    <w:rsid w:val="00E84CB4"/>
    <w:rsid w:val="00E851B7"/>
    <w:rsid w:val="00E85472"/>
    <w:rsid w:val="00E8560C"/>
    <w:rsid w:val="00E85E76"/>
    <w:rsid w:val="00E85FCE"/>
    <w:rsid w:val="00E8716A"/>
    <w:rsid w:val="00E914AF"/>
    <w:rsid w:val="00E916DB"/>
    <w:rsid w:val="00E9218A"/>
    <w:rsid w:val="00E9530B"/>
    <w:rsid w:val="00E95AD0"/>
    <w:rsid w:val="00EA092E"/>
    <w:rsid w:val="00EA21DC"/>
    <w:rsid w:val="00EA2581"/>
    <w:rsid w:val="00EA36B9"/>
    <w:rsid w:val="00EA3711"/>
    <w:rsid w:val="00EA4B95"/>
    <w:rsid w:val="00EA5249"/>
    <w:rsid w:val="00EA5454"/>
    <w:rsid w:val="00EA55A7"/>
    <w:rsid w:val="00EA5DDC"/>
    <w:rsid w:val="00EA6063"/>
    <w:rsid w:val="00EA6084"/>
    <w:rsid w:val="00EA6A7B"/>
    <w:rsid w:val="00EB094C"/>
    <w:rsid w:val="00EB3684"/>
    <w:rsid w:val="00EB39C2"/>
    <w:rsid w:val="00EB5546"/>
    <w:rsid w:val="00EB55B3"/>
    <w:rsid w:val="00EB631F"/>
    <w:rsid w:val="00EB6791"/>
    <w:rsid w:val="00EB737E"/>
    <w:rsid w:val="00EC0177"/>
    <w:rsid w:val="00EC2D6C"/>
    <w:rsid w:val="00EC2FE7"/>
    <w:rsid w:val="00EC31D3"/>
    <w:rsid w:val="00EC39DF"/>
    <w:rsid w:val="00EC3D37"/>
    <w:rsid w:val="00EC4134"/>
    <w:rsid w:val="00EC4784"/>
    <w:rsid w:val="00EC5212"/>
    <w:rsid w:val="00EC5ACE"/>
    <w:rsid w:val="00EC64C0"/>
    <w:rsid w:val="00EC6C7E"/>
    <w:rsid w:val="00EC7ED5"/>
    <w:rsid w:val="00ED419B"/>
    <w:rsid w:val="00ED48AC"/>
    <w:rsid w:val="00ED7519"/>
    <w:rsid w:val="00EE10A9"/>
    <w:rsid w:val="00EE1107"/>
    <w:rsid w:val="00EE1197"/>
    <w:rsid w:val="00EE1555"/>
    <w:rsid w:val="00EE2A7D"/>
    <w:rsid w:val="00EE2DB6"/>
    <w:rsid w:val="00EE2FEE"/>
    <w:rsid w:val="00EE3B57"/>
    <w:rsid w:val="00EE59B1"/>
    <w:rsid w:val="00EE629D"/>
    <w:rsid w:val="00EE78F8"/>
    <w:rsid w:val="00EF1EA7"/>
    <w:rsid w:val="00EF2F00"/>
    <w:rsid w:val="00EF3271"/>
    <w:rsid w:val="00EF4931"/>
    <w:rsid w:val="00EF4A4A"/>
    <w:rsid w:val="00EF4B3B"/>
    <w:rsid w:val="00EF5261"/>
    <w:rsid w:val="00EF6503"/>
    <w:rsid w:val="00F00C03"/>
    <w:rsid w:val="00F00C24"/>
    <w:rsid w:val="00F01649"/>
    <w:rsid w:val="00F03B1C"/>
    <w:rsid w:val="00F0423A"/>
    <w:rsid w:val="00F045BB"/>
    <w:rsid w:val="00F060FA"/>
    <w:rsid w:val="00F063BB"/>
    <w:rsid w:val="00F0748D"/>
    <w:rsid w:val="00F07646"/>
    <w:rsid w:val="00F10250"/>
    <w:rsid w:val="00F1097E"/>
    <w:rsid w:val="00F11839"/>
    <w:rsid w:val="00F12171"/>
    <w:rsid w:val="00F12A99"/>
    <w:rsid w:val="00F13710"/>
    <w:rsid w:val="00F14BF6"/>
    <w:rsid w:val="00F15F07"/>
    <w:rsid w:val="00F178A9"/>
    <w:rsid w:val="00F17CAC"/>
    <w:rsid w:val="00F21369"/>
    <w:rsid w:val="00F22F51"/>
    <w:rsid w:val="00F23CA2"/>
    <w:rsid w:val="00F2530A"/>
    <w:rsid w:val="00F25677"/>
    <w:rsid w:val="00F26917"/>
    <w:rsid w:val="00F26B39"/>
    <w:rsid w:val="00F304E0"/>
    <w:rsid w:val="00F30947"/>
    <w:rsid w:val="00F31051"/>
    <w:rsid w:val="00F32BD2"/>
    <w:rsid w:val="00F3302C"/>
    <w:rsid w:val="00F33966"/>
    <w:rsid w:val="00F33DB4"/>
    <w:rsid w:val="00F34938"/>
    <w:rsid w:val="00F34FA8"/>
    <w:rsid w:val="00F35524"/>
    <w:rsid w:val="00F35603"/>
    <w:rsid w:val="00F379F1"/>
    <w:rsid w:val="00F37A3F"/>
    <w:rsid w:val="00F409F1"/>
    <w:rsid w:val="00F41292"/>
    <w:rsid w:val="00F427E2"/>
    <w:rsid w:val="00F43A73"/>
    <w:rsid w:val="00F43BCE"/>
    <w:rsid w:val="00F43F93"/>
    <w:rsid w:val="00F44FCE"/>
    <w:rsid w:val="00F5148B"/>
    <w:rsid w:val="00F528E7"/>
    <w:rsid w:val="00F5292E"/>
    <w:rsid w:val="00F540C9"/>
    <w:rsid w:val="00F5509E"/>
    <w:rsid w:val="00F577AA"/>
    <w:rsid w:val="00F60DBA"/>
    <w:rsid w:val="00F61B52"/>
    <w:rsid w:val="00F621C9"/>
    <w:rsid w:val="00F62BDE"/>
    <w:rsid w:val="00F6314D"/>
    <w:rsid w:val="00F63465"/>
    <w:rsid w:val="00F63819"/>
    <w:rsid w:val="00F6452F"/>
    <w:rsid w:val="00F66231"/>
    <w:rsid w:val="00F662FF"/>
    <w:rsid w:val="00F66C8F"/>
    <w:rsid w:val="00F678D9"/>
    <w:rsid w:val="00F728D2"/>
    <w:rsid w:val="00F74227"/>
    <w:rsid w:val="00F7647B"/>
    <w:rsid w:val="00F773BC"/>
    <w:rsid w:val="00F77A63"/>
    <w:rsid w:val="00F77FEB"/>
    <w:rsid w:val="00F8016A"/>
    <w:rsid w:val="00F825CD"/>
    <w:rsid w:val="00F82B7C"/>
    <w:rsid w:val="00F831E2"/>
    <w:rsid w:val="00F83273"/>
    <w:rsid w:val="00F83CAC"/>
    <w:rsid w:val="00F83E1A"/>
    <w:rsid w:val="00F84034"/>
    <w:rsid w:val="00F84C9F"/>
    <w:rsid w:val="00F9032E"/>
    <w:rsid w:val="00F9052D"/>
    <w:rsid w:val="00F92079"/>
    <w:rsid w:val="00F92B60"/>
    <w:rsid w:val="00F96205"/>
    <w:rsid w:val="00F9664E"/>
    <w:rsid w:val="00F96D5C"/>
    <w:rsid w:val="00F96EDC"/>
    <w:rsid w:val="00FA0B5F"/>
    <w:rsid w:val="00FA189D"/>
    <w:rsid w:val="00FA2C73"/>
    <w:rsid w:val="00FA2F71"/>
    <w:rsid w:val="00FA30FB"/>
    <w:rsid w:val="00FA4FEC"/>
    <w:rsid w:val="00FA50C5"/>
    <w:rsid w:val="00FB0350"/>
    <w:rsid w:val="00FB037D"/>
    <w:rsid w:val="00FB0ACE"/>
    <w:rsid w:val="00FB1225"/>
    <w:rsid w:val="00FB1525"/>
    <w:rsid w:val="00FB29A0"/>
    <w:rsid w:val="00FB2EB3"/>
    <w:rsid w:val="00FB4911"/>
    <w:rsid w:val="00FB4E72"/>
    <w:rsid w:val="00FB5110"/>
    <w:rsid w:val="00FB70A6"/>
    <w:rsid w:val="00FC0336"/>
    <w:rsid w:val="00FC1467"/>
    <w:rsid w:val="00FC25F8"/>
    <w:rsid w:val="00FC3379"/>
    <w:rsid w:val="00FC4B77"/>
    <w:rsid w:val="00FC590B"/>
    <w:rsid w:val="00FC606F"/>
    <w:rsid w:val="00FC70A8"/>
    <w:rsid w:val="00FD099C"/>
    <w:rsid w:val="00FD23A4"/>
    <w:rsid w:val="00FD3661"/>
    <w:rsid w:val="00FD4795"/>
    <w:rsid w:val="00FD51D3"/>
    <w:rsid w:val="00FD52FD"/>
    <w:rsid w:val="00FD64DC"/>
    <w:rsid w:val="00FE04CE"/>
    <w:rsid w:val="00FE0F9B"/>
    <w:rsid w:val="00FE129F"/>
    <w:rsid w:val="00FE13F7"/>
    <w:rsid w:val="00FE3267"/>
    <w:rsid w:val="00FE32A8"/>
    <w:rsid w:val="00FE4A6A"/>
    <w:rsid w:val="00FE5644"/>
    <w:rsid w:val="00FE58D5"/>
    <w:rsid w:val="00FE5EC5"/>
    <w:rsid w:val="00FE70AC"/>
    <w:rsid w:val="00FE714B"/>
    <w:rsid w:val="00FE74F7"/>
    <w:rsid w:val="00FE7988"/>
    <w:rsid w:val="00FF2B71"/>
    <w:rsid w:val="00FF3C9D"/>
    <w:rsid w:val="00FF5676"/>
    <w:rsid w:val="00FF5F38"/>
    <w:rsid w:val="00FF66C2"/>
    <w:rsid w:val="00FF6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FF5"/>
    <w:rPr>
      <w:sz w:val="24"/>
      <w:szCs w:val="24"/>
      <w:lang w:val="es-ES_tradnl"/>
    </w:rPr>
  </w:style>
  <w:style w:type="paragraph" w:styleId="Ttulo2">
    <w:name w:val="heading 2"/>
    <w:basedOn w:val="Default"/>
    <w:next w:val="Default"/>
    <w:qFormat/>
    <w:rsid w:val="00D37BFC"/>
    <w:pPr>
      <w:outlineLvl w:val="1"/>
    </w:pPr>
    <w:rPr>
      <w:rFonts w:ascii="AOAAFH+TimesNewRoman,Bold" w:hAnsi="AOAAFH+TimesNewRoman,Bold" w:cs="Times New Roman"/>
      <w:color w:val="auto"/>
    </w:rPr>
  </w:style>
  <w:style w:type="paragraph" w:styleId="Ttulo3">
    <w:name w:val="heading 3"/>
    <w:basedOn w:val="Normal"/>
    <w:next w:val="Normal"/>
    <w:qFormat/>
    <w:rsid w:val="00791D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B592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D09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D09B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09BB"/>
  </w:style>
  <w:style w:type="character" w:customStyle="1" w:styleId="apple-converted-space">
    <w:name w:val="apple-converted-space"/>
    <w:basedOn w:val="Fuentedeprrafopredeter"/>
    <w:rsid w:val="00097320"/>
  </w:style>
  <w:style w:type="character" w:styleId="Textoennegrita">
    <w:name w:val="Strong"/>
    <w:basedOn w:val="Fuentedeprrafopredeter"/>
    <w:uiPriority w:val="22"/>
    <w:qFormat/>
    <w:rsid w:val="00097320"/>
    <w:rPr>
      <w:b/>
      <w:bCs/>
    </w:rPr>
  </w:style>
  <w:style w:type="paragraph" w:styleId="NormalWeb">
    <w:name w:val="Normal (Web)"/>
    <w:basedOn w:val="Normal"/>
    <w:uiPriority w:val="99"/>
    <w:rsid w:val="00391286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231C3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notapie">
    <w:name w:val="footnote text"/>
    <w:basedOn w:val="Default"/>
    <w:next w:val="Default"/>
    <w:rsid w:val="0089090C"/>
    <w:rPr>
      <w:rFonts w:cs="Times New Roman"/>
      <w:color w:val="auto"/>
    </w:rPr>
  </w:style>
  <w:style w:type="character" w:styleId="Hipervnculo">
    <w:name w:val="Hyperlink"/>
    <w:basedOn w:val="Fuentedeprrafopredeter"/>
    <w:rsid w:val="00EC64C0"/>
    <w:rPr>
      <w:color w:val="0000FF"/>
      <w:u w:val="single"/>
    </w:rPr>
  </w:style>
  <w:style w:type="paragraph" w:styleId="Textoindependiente">
    <w:name w:val="Body Text"/>
    <w:basedOn w:val="Default"/>
    <w:next w:val="Default"/>
    <w:rsid w:val="00791D42"/>
    <w:rPr>
      <w:rFonts w:ascii="AOAACD+TimesNewRoman" w:hAnsi="AOAACD+TimesNewRoman" w:cs="Times New Roman"/>
      <w:color w:val="auto"/>
    </w:rPr>
  </w:style>
  <w:style w:type="paragraph" w:styleId="Textoindependiente2">
    <w:name w:val="Body Text 2"/>
    <w:basedOn w:val="Normal"/>
    <w:rsid w:val="00791D42"/>
    <w:pPr>
      <w:spacing w:line="480" w:lineRule="auto"/>
    </w:pPr>
  </w:style>
  <w:style w:type="paragraph" w:styleId="Textoindependiente3">
    <w:name w:val="Body Text 3"/>
    <w:basedOn w:val="Normal"/>
    <w:rsid w:val="003B592F"/>
    <w:rPr>
      <w:sz w:val="16"/>
      <w:szCs w:val="16"/>
    </w:rPr>
  </w:style>
  <w:style w:type="paragraph" w:styleId="Textodeglobo">
    <w:name w:val="Balloon Text"/>
    <w:basedOn w:val="Normal"/>
    <w:link w:val="TextodegloboCar"/>
    <w:rsid w:val="007D16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16B9"/>
    <w:rPr>
      <w:rFonts w:ascii="Tahoma" w:hAnsi="Tahoma" w:cs="Tahoma"/>
      <w:sz w:val="16"/>
      <w:szCs w:val="16"/>
      <w:lang w:val="es-ES_tradnl"/>
    </w:rPr>
  </w:style>
  <w:style w:type="character" w:customStyle="1" w:styleId="tituloprincipal">
    <w:name w:val="tituloprincipal"/>
    <w:basedOn w:val="Fuentedeprrafopredeter"/>
    <w:rsid w:val="009A5119"/>
  </w:style>
  <w:style w:type="character" w:customStyle="1" w:styleId="subtitulo">
    <w:name w:val="subtitulo"/>
    <w:basedOn w:val="Fuentedeprrafopredeter"/>
    <w:rsid w:val="009A5119"/>
  </w:style>
  <w:style w:type="paragraph" w:styleId="Prrafodelista">
    <w:name w:val="List Paragraph"/>
    <w:basedOn w:val="Normal"/>
    <w:uiPriority w:val="34"/>
    <w:qFormat/>
    <w:rsid w:val="007D657D"/>
    <w:pPr>
      <w:ind w:left="720"/>
      <w:contextualSpacing/>
    </w:pPr>
  </w:style>
  <w:style w:type="paragraph" w:customStyle="1" w:styleId="Pa27">
    <w:name w:val="Pa27"/>
    <w:basedOn w:val="Normal"/>
    <w:next w:val="Normal"/>
    <w:uiPriority w:val="99"/>
    <w:rsid w:val="00632BCE"/>
    <w:pPr>
      <w:autoSpaceDE w:val="0"/>
      <w:autoSpaceDN w:val="0"/>
      <w:adjustRightInd w:val="0"/>
      <w:spacing w:line="161" w:lineRule="atLeast"/>
    </w:pPr>
    <w:rPr>
      <w:rFonts w:ascii="TimesNewRomanPS" w:eastAsiaTheme="minorHAnsi" w:hAnsi="TimesNewRomanPS" w:cstheme="minorBidi"/>
      <w:lang w:val="es-ES" w:eastAsia="en-US"/>
    </w:rPr>
  </w:style>
  <w:style w:type="character" w:styleId="nfasis">
    <w:name w:val="Emphasis"/>
    <w:basedOn w:val="Fuentedeprrafopredeter"/>
    <w:uiPriority w:val="20"/>
    <w:qFormat/>
    <w:rsid w:val="000D2A38"/>
    <w:rPr>
      <w:i/>
      <w:iCs/>
    </w:rPr>
  </w:style>
  <w:style w:type="table" w:styleId="Tablaconcuadrcula">
    <w:name w:val="Table Grid"/>
    <w:basedOn w:val="Tablanormal"/>
    <w:uiPriority w:val="59"/>
    <w:rsid w:val="00666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nhideWhenUsed/>
    <w:qFormat/>
    <w:rsid w:val="00FF2B7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rsid w:val="000541C9"/>
    <w:rPr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FF5"/>
    <w:rPr>
      <w:sz w:val="24"/>
      <w:szCs w:val="24"/>
      <w:lang w:val="es-ES_tradnl"/>
    </w:rPr>
  </w:style>
  <w:style w:type="paragraph" w:styleId="Ttulo2">
    <w:name w:val="heading 2"/>
    <w:basedOn w:val="Default"/>
    <w:next w:val="Default"/>
    <w:qFormat/>
    <w:rsid w:val="00D37BFC"/>
    <w:pPr>
      <w:outlineLvl w:val="1"/>
    </w:pPr>
    <w:rPr>
      <w:rFonts w:ascii="AOAAFH+TimesNewRoman,Bold" w:hAnsi="AOAAFH+TimesNewRoman,Bold" w:cs="Times New Roman"/>
      <w:color w:val="auto"/>
    </w:rPr>
  </w:style>
  <w:style w:type="paragraph" w:styleId="Ttulo3">
    <w:name w:val="heading 3"/>
    <w:basedOn w:val="Normal"/>
    <w:next w:val="Normal"/>
    <w:qFormat/>
    <w:rsid w:val="00791D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B592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D09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D09B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09BB"/>
  </w:style>
  <w:style w:type="character" w:customStyle="1" w:styleId="apple-converted-space">
    <w:name w:val="apple-converted-space"/>
    <w:basedOn w:val="Fuentedeprrafopredeter"/>
    <w:rsid w:val="00097320"/>
  </w:style>
  <w:style w:type="character" w:styleId="Textoennegrita">
    <w:name w:val="Strong"/>
    <w:basedOn w:val="Fuentedeprrafopredeter"/>
    <w:uiPriority w:val="22"/>
    <w:qFormat/>
    <w:rsid w:val="00097320"/>
    <w:rPr>
      <w:b/>
      <w:bCs/>
    </w:rPr>
  </w:style>
  <w:style w:type="paragraph" w:styleId="NormalWeb">
    <w:name w:val="Normal (Web)"/>
    <w:basedOn w:val="Normal"/>
    <w:uiPriority w:val="99"/>
    <w:rsid w:val="00391286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231C3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notapie">
    <w:name w:val="footnote text"/>
    <w:basedOn w:val="Default"/>
    <w:next w:val="Default"/>
    <w:rsid w:val="0089090C"/>
    <w:rPr>
      <w:rFonts w:cs="Times New Roman"/>
      <w:color w:val="auto"/>
    </w:rPr>
  </w:style>
  <w:style w:type="character" w:styleId="Hipervnculo">
    <w:name w:val="Hyperlink"/>
    <w:basedOn w:val="Fuentedeprrafopredeter"/>
    <w:rsid w:val="00EC64C0"/>
    <w:rPr>
      <w:color w:val="0000FF"/>
      <w:u w:val="single"/>
    </w:rPr>
  </w:style>
  <w:style w:type="paragraph" w:styleId="Textodecuerpo">
    <w:name w:val="Body Text"/>
    <w:basedOn w:val="Default"/>
    <w:next w:val="Default"/>
    <w:rsid w:val="00791D42"/>
    <w:rPr>
      <w:rFonts w:ascii="AOAACD+TimesNewRoman" w:hAnsi="AOAACD+TimesNewRoman" w:cs="Times New Roman"/>
      <w:color w:val="auto"/>
    </w:rPr>
  </w:style>
  <w:style w:type="paragraph" w:styleId="Textodecuerpo2">
    <w:name w:val="Body Text 2"/>
    <w:basedOn w:val="Normal"/>
    <w:rsid w:val="00791D42"/>
    <w:pPr>
      <w:spacing w:line="480" w:lineRule="auto"/>
    </w:pPr>
  </w:style>
  <w:style w:type="paragraph" w:styleId="Textodecuerpo3">
    <w:name w:val="Body Text 3"/>
    <w:basedOn w:val="Normal"/>
    <w:rsid w:val="003B592F"/>
    <w:rPr>
      <w:sz w:val="16"/>
      <w:szCs w:val="16"/>
    </w:rPr>
  </w:style>
  <w:style w:type="paragraph" w:styleId="Textodeglobo">
    <w:name w:val="Balloon Text"/>
    <w:basedOn w:val="Normal"/>
    <w:link w:val="TextodegloboCar"/>
    <w:rsid w:val="007D16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16B9"/>
    <w:rPr>
      <w:rFonts w:ascii="Tahoma" w:hAnsi="Tahoma" w:cs="Tahoma"/>
      <w:sz w:val="16"/>
      <w:szCs w:val="16"/>
      <w:lang w:val="es-ES_tradnl"/>
    </w:rPr>
  </w:style>
  <w:style w:type="character" w:customStyle="1" w:styleId="tituloprincipal">
    <w:name w:val="tituloprincipal"/>
    <w:basedOn w:val="Fuentedeprrafopredeter"/>
    <w:rsid w:val="009A5119"/>
  </w:style>
  <w:style w:type="character" w:customStyle="1" w:styleId="subtitulo">
    <w:name w:val="subtitulo"/>
    <w:basedOn w:val="Fuentedeprrafopredeter"/>
    <w:rsid w:val="009A5119"/>
  </w:style>
  <w:style w:type="paragraph" w:styleId="Prrafodelista">
    <w:name w:val="List Paragraph"/>
    <w:basedOn w:val="Normal"/>
    <w:uiPriority w:val="34"/>
    <w:qFormat/>
    <w:rsid w:val="007D657D"/>
    <w:pPr>
      <w:ind w:left="720"/>
      <w:contextualSpacing/>
    </w:pPr>
  </w:style>
  <w:style w:type="paragraph" w:customStyle="1" w:styleId="Pa27">
    <w:name w:val="Pa27"/>
    <w:basedOn w:val="Normal"/>
    <w:next w:val="Normal"/>
    <w:uiPriority w:val="99"/>
    <w:rsid w:val="00632BCE"/>
    <w:pPr>
      <w:autoSpaceDE w:val="0"/>
      <w:autoSpaceDN w:val="0"/>
      <w:adjustRightInd w:val="0"/>
      <w:spacing w:line="161" w:lineRule="atLeast"/>
    </w:pPr>
    <w:rPr>
      <w:rFonts w:ascii="TimesNewRomanPS" w:eastAsiaTheme="minorHAnsi" w:hAnsi="TimesNewRomanPS" w:cstheme="minorBidi"/>
      <w:lang w:val="es-ES" w:eastAsia="en-US"/>
    </w:rPr>
  </w:style>
  <w:style w:type="character" w:styleId="Enfasis">
    <w:name w:val="Emphasis"/>
    <w:basedOn w:val="Fuentedeprrafopredeter"/>
    <w:uiPriority w:val="20"/>
    <w:qFormat/>
    <w:rsid w:val="000D2A38"/>
    <w:rPr>
      <w:i/>
      <w:iCs/>
    </w:rPr>
  </w:style>
  <w:style w:type="table" w:styleId="Tablaconcuadrcula">
    <w:name w:val="Table Grid"/>
    <w:basedOn w:val="Tablanormal"/>
    <w:uiPriority w:val="59"/>
    <w:rsid w:val="00666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nhideWhenUsed/>
    <w:qFormat/>
    <w:rsid w:val="00FF2B7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rsid w:val="000541C9"/>
    <w:rPr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7EEB-649B-CA4D-A290-3B45358D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MÁRGENES: Superior e inferior: 2,5 cm</vt:lpstr>
    </vt:vector>
  </TitlesOfParts>
  <Company>Dark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MÁRGENES: Superior e inferior: 2,5 cm</dc:title>
  <dc:creator>Antonio</dc:creator>
  <cp:lastModifiedBy>Antonio</cp:lastModifiedBy>
  <cp:revision>11</cp:revision>
  <cp:lastPrinted>2016-06-04T22:04:00Z</cp:lastPrinted>
  <dcterms:created xsi:type="dcterms:W3CDTF">2016-06-24T08:20:00Z</dcterms:created>
  <dcterms:modified xsi:type="dcterms:W3CDTF">2016-06-26T13:21:00Z</dcterms:modified>
</cp:coreProperties>
</file>